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A25550">
        <w:rPr>
          <w:sz w:val="32"/>
          <w:szCs w:val="32"/>
          <w:lang w:val="en-US"/>
        </w:rPr>
        <w:t>IV</w:t>
      </w:r>
      <w:r w:rsidR="00762BAF">
        <w:rPr>
          <w:sz w:val="32"/>
          <w:szCs w:val="32"/>
          <w:lang w:val="en-US"/>
        </w:rPr>
        <w:t xml:space="preserve"> </w:t>
      </w:r>
      <w:r w:rsidR="00762BAF">
        <w:rPr>
          <w:sz w:val="32"/>
          <w:szCs w:val="32"/>
        </w:rPr>
        <w:t>квартал 2018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>I</w:t>
            </w:r>
            <w:r w:rsidR="00526947">
              <w:rPr>
                <w:b/>
                <w:sz w:val="20"/>
                <w:szCs w:val="20"/>
                <w:lang w:val="en-US"/>
              </w:rPr>
              <w:t>V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 </w:t>
            </w:r>
            <w:r w:rsidR="00762BAF">
              <w:rPr>
                <w:b/>
                <w:sz w:val="20"/>
                <w:szCs w:val="20"/>
              </w:rPr>
              <w:t>квартал 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4E5B8A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>Глава местной администрации МО МО Коломна                                                                                                            А.А. Шелепень</w:t>
      </w:r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F2209"/>
    <w:rsid w:val="00197A7A"/>
    <w:rsid w:val="004E5B8A"/>
    <w:rsid w:val="00526947"/>
    <w:rsid w:val="00762BAF"/>
    <w:rsid w:val="00823690"/>
    <w:rsid w:val="00835436"/>
    <w:rsid w:val="0083696E"/>
    <w:rsid w:val="00A25550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441C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2017-11-27T13:15:00Z</cp:lastPrinted>
  <dcterms:created xsi:type="dcterms:W3CDTF">2018-11-13T13:50:00Z</dcterms:created>
  <dcterms:modified xsi:type="dcterms:W3CDTF">2019-03-19T12:50:00Z</dcterms:modified>
</cp:coreProperties>
</file>