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740BAE" w:rsidRDefault="00740BAE" w:rsidP="007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88" w:rsidRDefault="00B86E88" w:rsidP="00740B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6E88" w:rsidRDefault="00B86E88" w:rsidP="00740B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6E88" w:rsidRDefault="00B86E88" w:rsidP="00740B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6E88" w:rsidRDefault="00B86E88" w:rsidP="00740B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6E88" w:rsidRDefault="00B86E88" w:rsidP="00740B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6E88" w:rsidRDefault="00B86E88" w:rsidP="00B86E88">
      <w:pPr>
        <w:pStyle w:val="aa"/>
        <w:spacing w:before="0" w:beforeAutospacing="0" w:after="0" w:afterAutospacing="0" w:line="240" w:lineRule="exact"/>
        <w:ind w:left="4820"/>
        <w:rPr>
          <w:sz w:val="27"/>
          <w:szCs w:val="27"/>
          <w:bdr w:val="none" w:sz="0" w:space="0" w:color="auto" w:frame="1"/>
        </w:rPr>
      </w:pPr>
    </w:p>
    <w:p w:rsidR="00B86E88" w:rsidRDefault="00B86E88" w:rsidP="00B86E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Прокуратура информирует:</w:t>
      </w:r>
    </w:p>
    <w:p w:rsidR="00B86E88" w:rsidRDefault="00B86E88" w:rsidP="00740B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0BAE" w:rsidRDefault="00740BAE" w:rsidP="00740B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Прокуратура Адмиралтейского района утвердила обвинительное заключение в отношении двух мужчин,</w:t>
      </w:r>
      <w:r w:rsidR="00B86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обвиняемых в совершении пяти преступлений, предусмотренных ч.1 ст.186 УК РФ (хранение в целях сбыта и сбыт заведомо поддельного билета Центрального Банка Российской Федерации).</w:t>
      </w:r>
    </w:p>
    <w:p w:rsidR="00740BAE" w:rsidRDefault="00740BAE" w:rsidP="00740B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Следствием установлено, что в период с января по февраль 2022 года обвиняемые, заранее договорившись о совершении преступлений, приискали заведомо поддельные банковские билеты ЦБ РФ, путем приобретения их в сети интернет с целью последующего их хранения, а также в целях сбыта путем оплаты товаров.</w:t>
      </w:r>
    </w:p>
    <w:p w:rsidR="00740BAE" w:rsidRPr="00D51B82" w:rsidRDefault="00740BAE" w:rsidP="00740B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рассмотрения по существу уголовное дело направлено в Октябрьский районный суд Санкт-Петербурга.</w:t>
      </w:r>
    </w:p>
    <w:p w:rsidR="00740BAE" w:rsidRDefault="00740BAE" w:rsidP="00740B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40BAE" w:rsidRDefault="00740BAE" w:rsidP="00740B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740BAE" w:rsidTr="007D79BA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740BAE" w:rsidRDefault="00740BAE" w:rsidP="007D7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Прокурора района</w:t>
            </w:r>
          </w:p>
          <w:p w:rsidR="00740BAE" w:rsidRDefault="00740BAE" w:rsidP="007D7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BAE" w:rsidRPr="00CF4B6C" w:rsidRDefault="00740BAE" w:rsidP="007D7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417" w:type="dxa"/>
            <w:vAlign w:val="bottom"/>
          </w:tcPr>
          <w:p w:rsidR="00740BAE" w:rsidRDefault="00740BAE" w:rsidP="007D7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740BAE" w:rsidRDefault="00740BAE" w:rsidP="007D79BA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Дмитренко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:rsidTr="002D484E">
        <w:trPr>
          <w:cantSplit/>
          <w:trHeight w:val="1985"/>
        </w:trPr>
        <w:tc>
          <w:tcPr>
            <w:tcW w:w="9639" w:type="dxa"/>
          </w:tcPr>
          <w:p w:rsidR="00503D80" w:rsidRPr="00B34B16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AE59FA" w:rsidRDefault="00AE59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FCD" w:rsidRDefault="001F7FC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B7" w:rsidRDefault="000A6BB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3FC" w:rsidRDefault="007D33F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86" w:rsidRDefault="00C73886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29" w:rsidRDefault="0086172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345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BAE" w:rsidRDefault="00740BAE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BAE" w:rsidRPr="006B7533" w:rsidRDefault="00740BAE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40BAE" w:rsidRPr="006B7533" w:rsidSect="003443C6"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45C" w:rsidRDefault="009C045C" w:rsidP="007212FD">
      <w:pPr>
        <w:spacing w:after="0" w:line="240" w:lineRule="auto"/>
      </w:pPr>
      <w:r>
        <w:separator/>
      </w:r>
    </w:p>
  </w:endnote>
  <w:endnote w:type="continuationSeparator" w:id="0">
    <w:p w:rsidR="009C045C" w:rsidRDefault="009C045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45C" w:rsidRDefault="009C045C" w:rsidP="007212FD">
      <w:pPr>
        <w:spacing w:after="0" w:line="240" w:lineRule="auto"/>
      </w:pPr>
      <w:r>
        <w:separator/>
      </w:r>
    </w:p>
  </w:footnote>
  <w:footnote w:type="continuationSeparator" w:id="0">
    <w:p w:rsidR="009C045C" w:rsidRDefault="009C045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AE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4421"/>
    <w:rsid w:val="0007553B"/>
    <w:rsid w:val="000803E2"/>
    <w:rsid w:val="000904B6"/>
    <w:rsid w:val="00090738"/>
    <w:rsid w:val="00095063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541B"/>
    <w:rsid w:val="000D6814"/>
    <w:rsid w:val="000F2062"/>
    <w:rsid w:val="000F32C2"/>
    <w:rsid w:val="000F46F8"/>
    <w:rsid w:val="000F7BB7"/>
    <w:rsid w:val="00100E19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572E7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47F57"/>
    <w:rsid w:val="00271C2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5211"/>
    <w:rsid w:val="00310A25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14B22"/>
    <w:rsid w:val="0042221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A93"/>
    <w:rsid w:val="00505E8B"/>
    <w:rsid w:val="00507B53"/>
    <w:rsid w:val="00512CB8"/>
    <w:rsid w:val="00521E7D"/>
    <w:rsid w:val="005220DC"/>
    <w:rsid w:val="00536C62"/>
    <w:rsid w:val="00540698"/>
    <w:rsid w:val="00546605"/>
    <w:rsid w:val="005519A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5C21"/>
    <w:rsid w:val="00602204"/>
    <w:rsid w:val="00610CE9"/>
    <w:rsid w:val="006128E0"/>
    <w:rsid w:val="00613B7C"/>
    <w:rsid w:val="00632958"/>
    <w:rsid w:val="00640924"/>
    <w:rsid w:val="006465E0"/>
    <w:rsid w:val="006541AC"/>
    <w:rsid w:val="00656C2D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0BAE"/>
    <w:rsid w:val="00746B51"/>
    <w:rsid w:val="0076212D"/>
    <w:rsid w:val="00773FBA"/>
    <w:rsid w:val="007928EA"/>
    <w:rsid w:val="0079459D"/>
    <w:rsid w:val="007962A1"/>
    <w:rsid w:val="007B406E"/>
    <w:rsid w:val="007B5558"/>
    <w:rsid w:val="007C155E"/>
    <w:rsid w:val="007C17ED"/>
    <w:rsid w:val="007C46FD"/>
    <w:rsid w:val="007D33FC"/>
    <w:rsid w:val="007E6C8D"/>
    <w:rsid w:val="007F6CD9"/>
    <w:rsid w:val="0080110C"/>
    <w:rsid w:val="00826CCC"/>
    <w:rsid w:val="00843712"/>
    <w:rsid w:val="00851B3A"/>
    <w:rsid w:val="00861729"/>
    <w:rsid w:val="0086760D"/>
    <w:rsid w:val="00874AEC"/>
    <w:rsid w:val="008825C3"/>
    <w:rsid w:val="00882E6D"/>
    <w:rsid w:val="0089082C"/>
    <w:rsid w:val="008A14AF"/>
    <w:rsid w:val="008A565B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800C5"/>
    <w:rsid w:val="00992E4D"/>
    <w:rsid w:val="009949BA"/>
    <w:rsid w:val="0099556E"/>
    <w:rsid w:val="009A186E"/>
    <w:rsid w:val="009B0AD4"/>
    <w:rsid w:val="009C045C"/>
    <w:rsid w:val="009D04AE"/>
    <w:rsid w:val="009D1C5B"/>
    <w:rsid w:val="009D5CBB"/>
    <w:rsid w:val="009D6150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858C3"/>
    <w:rsid w:val="00A92256"/>
    <w:rsid w:val="00A95BBB"/>
    <w:rsid w:val="00AB642F"/>
    <w:rsid w:val="00AE1855"/>
    <w:rsid w:val="00AE586D"/>
    <w:rsid w:val="00AE59FA"/>
    <w:rsid w:val="00B03059"/>
    <w:rsid w:val="00B05F6A"/>
    <w:rsid w:val="00B14110"/>
    <w:rsid w:val="00B30832"/>
    <w:rsid w:val="00B30F8E"/>
    <w:rsid w:val="00B35CBB"/>
    <w:rsid w:val="00B401BF"/>
    <w:rsid w:val="00B55C7F"/>
    <w:rsid w:val="00B63C1F"/>
    <w:rsid w:val="00B811B8"/>
    <w:rsid w:val="00B86E88"/>
    <w:rsid w:val="00B96E0C"/>
    <w:rsid w:val="00BA1182"/>
    <w:rsid w:val="00BA2E39"/>
    <w:rsid w:val="00BB46D4"/>
    <w:rsid w:val="00BC6A8C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0FD3"/>
    <w:rsid w:val="00C5624E"/>
    <w:rsid w:val="00C6273E"/>
    <w:rsid w:val="00C644D1"/>
    <w:rsid w:val="00C66B82"/>
    <w:rsid w:val="00C73886"/>
    <w:rsid w:val="00C858F6"/>
    <w:rsid w:val="00C90A33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255B5"/>
    <w:rsid w:val="00D30322"/>
    <w:rsid w:val="00D376A9"/>
    <w:rsid w:val="00D67556"/>
    <w:rsid w:val="00D76369"/>
    <w:rsid w:val="00D80883"/>
    <w:rsid w:val="00D84DA2"/>
    <w:rsid w:val="00D861EA"/>
    <w:rsid w:val="00D9347D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67A07"/>
    <w:rsid w:val="00E81C9B"/>
    <w:rsid w:val="00E823BC"/>
    <w:rsid w:val="00EA1DA0"/>
    <w:rsid w:val="00EA55AF"/>
    <w:rsid w:val="00EA7E72"/>
    <w:rsid w:val="00EB172E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C93E5"/>
  <w15:docId w15:val="{290CBBA7-2FE3-4057-B121-5DE1C790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6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B86E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edova.a.a\Desktop\&#1054;&#1057;&#1053;&#1054;&#1042;&#1053;&#1054;&#1049;_&#1096;&#1072;&#1073;&#1083;&#1086;&#1085;_&#1086;&#1073;&#1097;&#1080;&#1081;_&#1040;&#1076;&#1084;&#1080;&#1088;&#1072;&#1083;&#1090;&#1077;&#1081;&#1089;&#1082;&#1086;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4A5A9-72E2-4987-84F8-88F679B5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ОСНОВНОЙ_шаблон_общий_Адмиралтейского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Мамедова Алевтина Александровна</dc:creator>
  <cp:lastModifiedBy>Геворкян Элина Нерсесовна</cp:lastModifiedBy>
  <cp:revision>2</cp:revision>
  <cp:lastPrinted>2022-03-23T14:30:00Z</cp:lastPrinted>
  <dcterms:created xsi:type="dcterms:W3CDTF">2022-06-03T14:03:00Z</dcterms:created>
  <dcterms:modified xsi:type="dcterms:W3CDTF">2022-06-15T12:28:00Z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