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8F73A" w14:textId="46D422BE" w:rsidR="00F17591" w:rsidRPr="00F060EC" w:rsidRDefault="00F17591" w:rsidP="002C410F">
      <w:pPr>
        <w:spacing w:after="0" w:line="240" w:lineRule="auto"/>
        <w:jc w:val="center"/>
        <w:rPr>
          <w:rFonts w:ascii="Times New Roman" w:hAnsi="Times New Roman"/>
          <w:b/>
          <w:bCs/>
          <w:spacing w:val="60"/>
          <w:sz w:val="24"/>
          <w:szCs w:val="24"/>
        </w:rPr>
      </w:pPr>
      <w:r w:rsidRPr="00F060EC">
        <w:rPr>
          <w:rFonts w:ascii="Times New Roman" w:hAnsi="Times New Roman"/>
          <w:b/>
          <w:bCs/>
          <w:spacing w:val="60"/>
          <w:sz w:val="24"/>
          <w:szCs w:val="24"/>
        </w:rPr>
        <w:t>РЕШЕНИЕ</w:t>
      </w:r>
    </w:p>
    <w:p w14:paraId="4EB12DC8" w14:textId="77777777" w:rsidR="00F17591" w:rsidRDefault="00F17591" w:rsidP="002C410F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E3636F5" w14:textId="77777777" w:rsidR="00F17591" w:rsidRDefault="00F17591" w:rsidP="002C410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00E74507" w14:textId="1E269147" w:rsidR="00F17591" w:rsidRPr="002C410F" w:rsidRDefault="00A30826" w:rsidP="006F478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«</w:t>
      </w:r>
      <w:r w:rsidR="001034FC">
        <w:rPr>
          <w:rFonts w:ascii="Times New Roman" w:hAnsi="Times New Roman"/>
          <w:bCs/>
          <w:sz w:val="24"/>
          <w:szCs w:val="24"/>
        </w:rPr>
        <w:t>16</w:t>
      </w:r>
      <w:r>
        <w:rPr>
          <w:rFonts w:ascii="Times New Roman" w:hAnsi="Times New Roman"/>
          <w:bCs/>
          <w:sz w:val="24"/>
          <w:szCs w:val="24"/>
        </w:rPr>
        <w:t>»</w:t>
      </w:r>
      <w:r w:rsidR="004B66C1">
        <w:rPr>
          <w:rFonts w:ascii="Times New Roman" w:hAnsi="Times New Roman"/>
          <w:bCs/>
          <w:sz w:val="24"/>
          <w:szCs w:val="24"/>
        </w:rPr>
        <w:t xml:space="preserve"> </w:t>
      </w:r>
      <w:r w:rsidR="00C74DB0">
        <w:rPr>
          <w:rFonts w:ascii="Times New Roman" w:hAnsi="Times New Roman"/>
          <w:bCs/>
          <w:sz w:val="24"/>
          <w:szCs w:val="24"/>
        </w:rPr>
        <w:t>июня</w:t>
      </w:r>
      <w:r w:rsidR="00F17591">
        <w:rPr>
          <w:rFonts w:ascii="Times New Roman" w:hAnsi="Times New Roman"/>
          <w:bCs/>
          <w:sz w:val="24"/>
          <w:szCs w:val="24"/>
        </w:rPr>
        <w:t xml:space="preserve"> 202</w:t>
      </w:r>
      <w:r>
        <w:rPr>
          <w:rFonts w:ascii="Times New Roman" w:hAnsi="Times New Roman"/>
          <w:bCs/>
          <w:sz w:val="24"/>
          <w:szCs w:val="24"/>
        </w:rPr>
        <w:t>6</w:t>
      </w:r>
      <w:r w:rsidR="00F17591">
        <w:rPr>
          <w:rFonts w:ascii="Times New Roman" w:hAnsi="Times New Roman"/>
          <w:bCs/>
          <w:sz w:val="24"/>
          <w:szCs w:val="24"/>
        </w:rPr>
        <w:t xml:space="preserve"> года                                                                                            </w:t>
      </w:r>
      <w:r w:rsidR="004B66C1">
        <w:rPr>
          <w:rFonts w:ascii="Times New Roman" w:hAnsi="Times New Roman"/>
          <w:bCs/>
          <w:sz w:val="24"/>
          <w:szCs w:val="24"/>
        </w:rPr>
        <w:t xml:space="preserve">                </w:t>
      </w:r>
      <w:r w:rsidR="00C148F1">
        <w:rPr>
          <w:rFonts w:ascii="Times New Roman" w:hAnsi="Times New Roman"/>
          <w:bCs/>
          <w:sz w:val="24"/>
          <w:szCs w:val="24"/>
        </w:rPr>
        <w:t xml:space="preserve">  </w:t>
      </w:r>
      <w:r w:rsidR="001034FC">
        <w:rPr>
          <w:rFonts w:ascii="Times New Roman" w:hAnsi="Times New Roman"/>
          <w:bCs/>
          <w:sz w:val="24"/>
          <w:szCs w:val="24"/>
        </w:rPr>
        <w:t xml:space="preserve">     </w:t>
      </w:r>
      <w:r w:rsidR="00C148F1">
        <w:rPr>
          <w:rFonts w:ascii="Times New Roman" w:hAnsi="Times New Roman"/>
          <w:bCs/>
          <w:sz w:val="24"/>
          <w:szCs w:val="24"/>
        </w:rPr>
        <w:t xml:space="preserve">  </w:t>
      </w:r>
      <w:r w:rsidR="00F17591">
        <w:rPr>
          <w:rFonts w:ascii="Times New Roman" w:hAnsi="Times New Roman"/>
          <w:bCs/>
          <w:sz w:val="24"/>
          <w:szCs w:val="24"/>
        </w:rPr>
        <w:t xml:space="preserve">№ </w:t>
      </w:r>
      <w:r w:rsidR="001034FC">
        <w:rPr>
          <w:rFonts w:ascii="Times New Roman" w:hAnsi="Times New Roman"/>
          <w:bCs/>
          <w:sz w:val="24"/>
          <w:szCs w:val="24"/>
        </w:rPr>
        <w:t>53</w:t>
      </w:r>
    </w:p>
    <w:p w14:paraId="434FBFEF" w14:textId="4B726D5A" w:rsidR="00F17591" w:rsidRDefault="004B66C1" w:rsidP="004B66C1">
      <w:pPr>
        <w:tabs>
          <w:tab w:val="left" w:pos="8292"/>
        </w:tabs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</w:p>
    <w:p w14:paraId="65831BF9" w14:textId="77777777" w:rsidR="00F17591" w:rsidRDefault="00F17591" w:rsidP="006F478F">
      <w:pPr>
        <w:pStyle w:val="ab"/>
        <w:ind w:firstLine="708"/>
        <w:rPr>
          <w:sz w:val="24"/>
        </w:rPr>
      </w:pPr>
    </w:p>
    <w:p w14:paraId="4E854D61" w14:textId="77777777" w:rsidR="00A30826" w:rsidRDefault="00A30826" w:rsidP="006F478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 внесении изменений в решение от 28.11.2025 № 35</w:t>
      </w:r>
    </w:p>
    <w:p w14:paraId="71D51731" w14:textId="774FE15B" w:rsidR="00F17591" w:rsidRDefault="00F17591" w:rsidP="006F478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8437F">
        <w:rPr>
          <w:rFonts w:ascii="Times New Roman" w:hAnsi="Times New Roman"/>
          <w:b/>
          <w:sz w:val="24"/>
          <w:szCs w:val="24"/>
        </w:rPr>
        <w:t>«О бюджет</w:t>
      </w:r>
      <w:r>
        <w:rPr>
          <w:rFonts w:ascii="Times New Roman" w:hAnsi="Times New Roman"/>
          <w:b/>
          <w:sz w:val="24"/>
          <w:szCs w:val="24"/>
        </w:rPr>
        <w:t>е</w:t>
      </w:r>
      <w:r w:rsidR="00C7259B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внутригородского муниципального образования</w:t>
      </w:r>
    </w:p>
    <w:p w14:paraId="16E796AF" w14:textId="77777777" w:rsidR="00F17591" w:rsidRDefault="00F17591" w:rsidP="006F478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города федерального значения Санкт-Петербурга</w:t>
      </w:r>
    </w:p>
    <w:p w14:paraId="02129DCA" w14:textId="77777777" w:rsidR="009F6BF8" w:rsidRDefault="00F17591" w:rsidP="006F478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муниципальный округ</w:t>
      </w:r>
      <w:r w:rsidRPr="0058437F">
        <w:rPr>
          <w:rFonts w:ascii="Times New Roman" w:hAnsi="Times New Roman"/>
          <w:b/>
          <w:sz w:val="24"/>
          <w:szCs w:val="24"/>
        </w:rPr>
        <w:t xml:space="preserve"> Коломна</w:t>
      </w:r>
      <w:r w:rsidR="009F6BF8">
        <w:rPr>
          <w:rFonts w:ascii="Times New Roman" w:hAnsi="Times New Roman"/>
          <w:b/>
          <w:sz w:val="24"/>
          <w:szCs w:val="24"/>
        </w:rPr>
        <w:t xml:space="preserve"> </w:t>
      </w:r>
      <w:r w:rsidRPr="0058437F">
        <w:rPr>
          <w:rFonts w:ascii="Times New Roman" w:hAnsi="Times New Roman"/>
          <w:b/>
          <w:sz w:val="24"/>
          <w:szCs w:val="24"/>
        </w:rPr>
        <w:t>на 202</w:t>
      </w:r>
      <w:r>
        <w:rPr>
          <w:rFonts w:ascii="Times New Roman" w:hAnsi="Times New Roman"/>
          <w:b/>
          <w:sz w:val="24"/>
          <w:szCs w:val="24"/>
        </w:rPr>
        <w:t>6</w:t>
      </w:r>
      <w:r w:rsidRPr="0058437F">
        <w:rPr>
          <w:rFonts w:ascii="Times New Roman" w:hAnsi="Times New Roman"/>
          <w:b/>
          <w:sz w:val="24"/>
          <w:szCs w:val="24"/>
        </w:rPr>
        <w:t xml:space="preserve"> год</w:t>
      </w:r>
    </w:p>
    <w:p w14:paraId="1FB15ADC" w14:textId="2C638C85" w:rsidR="00F17591" w:rsidRPr="0058437F" w:rsidRDefault="00F17591" w:rsidP="006F478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8437F">
        <w:rPr>
          <w:rFonts w:ascii="Times New Roman" w:hAnsi="Times New Roman"/>
          <w:b/>
          <w:sz w:val="24"/>
          <w:szCs w:val="24"/>
        </w:rPr>
        <w:t>и на плановый период 202</w:t>
      </w:r>
      <w:r>
        <w:rPr>
          <w:rFonts w:ascii="Times New Roman" w:hAnsi="Times New Roman"/>
          <w:b/>
          <w:sz w:val="24"/>
          <w:szCs w:val="24"/>
        </w:rPr>
        <w:t>7</w:t>
      </w:r>
      <w:r w:rsidRPr="0058437F">
        <w:rPr>
          <w:rFonts w:ascii="Times New Roman" w:hAnsi="Times New Roman"/>
          <w:b/>
          <w:sz w:val="24"/>
          <w:szCs w:val="24"/>
        </w:rPr>
        <w:t xml:space="preserve"> и 202</w:t>
      </w:r>
      <w:r>
        <w:rPr>
          <w:rFonts w:ascii="Times New Roman" w:hAnsi="Times New Roman"/>
          <w:b/>
          <w:sz w:val="24"/>
          <w:szCs w:val="24"/>
        </w:rPr>
        <w:t>8</w:t>
      </w:r>
      <w:r w:rsidRPr="0058437F">
        <w:rPr>
          <w:rFonts w:ascii="Times New Roman" w:hAnsi="Times New Roman"/>
          <w:b/>
          <w:sz w:val="24"/>
          <w:szCs w:val="24"/>
        </w:rPr>
        <w:t xml:space="preserve"> годов»</w:t>
      </w:r>
    </w:p>
    <w:p w14:paraId="71F77FDD" w14:textId="77777777" w:rsidR="00F17591" w:rsidRPr="0058437F" w:rsidRDefault="00F17591" w:rsidP="006F478F">
      <w:pPr>
        <w:pStyle w:val="ab"/>
        <w:ind w:firstLine="720"/>
        <w:rPr>
          <w:bCs/>
          <w:sz w:val="24"/>
        </w:rPr>
      </w:pPr>
    </w:p>
    <w:p w14:paraId="3EF1283D" w14:textId="77777777" w:rsidR="00F17591" w:rsidRPr="0058437F" w:rsidRDefault="00F17591" w:rsidP="006F478F">
      <w:pPr>
        <w:pStyle w:val="ab"/>
        <w:ind w:firstLine="720"/>
        <w:rPr>
          <w:sz w:val="24"/>
        </w:rPr>
      </w:pPr>
      <w:r w:rsidRPr="0058437F">
        <w:rPr>
          <w:bCs/>
          <w:sz w:val="24"/>
        </w:rPr>
        <w:t xml:space="preserve">В соответствии с положениями Бюджетного кодекса Российской Федерации, Федерального закона от 01.10.2003 № 131-ФЗ «Об общих принципах организации местного самоуправления в Российской Федерации», Закона Санкт-Петербурга от 23.09.2009 № 420-79 «Об организации местного самоуправления в Санкт-Петербурге», Устава </w:t>
      </w:r>
      <w:r>
        <w:rPr>
          <w:bCs/>
          <w:sz w:val="24"/>
        </w:rPr>
        <w:t xml:space="preserve">внутригородского </w:t>
      </w:r>
      <w:r w:rsidRPr="0058437F">
        <w:rPr>
          <w:bCs/>
          <w:sz w:val="24"/>
        </w:rPr>
        <w:t xml:space="preserve">муниципального образования </w:t>
      </w:r>
      <w:r>
        <w:rPr>
          <w:bCs/>
          <w:sz w:val="24"/>
        </w:rPr>
        <w:t xml:space="preserve">города федерального значения Санкт-Петербурга </w:t>
      </w:r>
      <w:r w:rsidRPr="0058437F">
        <w:rPr>
          <w:bCs/>
          <w:sz w:val="24"/>
        </w:rPr>
        <w:t>муниципальный округ Коломна, М</w:t>
      </w:r>
      <w:r>
        <w:rPr>
          <w:sz w:val="24"/>
        </w:rPr>
        <w:t>униципальный С</w:t>
      </w:r>
      <w:r w:rsidRPr="0058437F">
        <w:rPr>
          <w:sz w:val="24"/>
        </w:rPr>
        <w:t xml:space="preserve">овет муниципального образования муниципальный округ Коломна </w:t>
      </w:r>
      <w:r w:rsidRPr="00696D66">
        <w:rPr>
          <w:b/>
          <w:sz w:val="24"/>
        </w:rPr>
        <w:t>решил:</w:t>
      </w:r>
    </w:p>
    <w:p w14:paraId="44A175D1" w14:textId="77777777" w:rsidR="00F17591" w:rsidRPr="0058437F" w:rsidRDefault="00F17591" w:rsidP="00A14DD7">
      <w:pPr>
        <w:pStyle w:val="ab"/>
        <w:ind w:right="-5"/>
        <w:rPr>
          <w:sz w:val="24"/>
        </w:rPr>
      </w:pPr>
    </w:p>
    <w:p w14:paraId="4593D6BD" w14:textId="54AB9940" w:rsidR="0065427A" w:rsidRDefault="0065427A" w:rsidP="0065427A">
      <w:pPr>
        <w:pStyle w:val="ab"/>
        <w:ind w:right="-5"/>
        <w:rPr>
          <w:sz w:val="24"/>
        </w:rPr>
      </w:pPr>
      <w:r w:rsidRPr="0058437F">
        <w:rPr>
          <w:b/>
          <w:sz w:val="24"/>
        </w:rPr>
        <w:t>1.</w:t>
      </w:r>
      <w:r w:rsidRPr="0058437F">
        <w:rPr>
          <w:sz w:val="24"/>
        </w:rPr>
        <w:t xml:space="preserve"> </w:t>
      </w:r>
      <w:r>
        <w:rPr>
          <w:sz w:val="24"/>
        </w:rPr>
        <w:t>Внести изменения в решение от 28.11.2025 № 35 «О бюджете внутригородского муниципального образования города федерального значения Санкт-Петербурга муниципальный округ Коломна на 2026 год и на плановый период 2027 и 2028 годов» следующего содержания:</w:t>
      </w:r>
    </w:p>
    <w:p w14:paraId="01319B9C" w14:textId="37FF1966" w:rsidR="00F17591" w:rsidRPr="0058437F" w:rsidRDefault="00F17591" w:rsidP="0065427A">
      <w:pPr>
        <w:pStyle w:val="ab"/>
        <w:ind w:left="709" w:right="-5" w:hanging="1"/>
        <w:rPr>
          <w:sz w:val="24"/>
        </w:rPr>
      </w:pPr>
      <w:r w:rsidRPr="0058437F">
        <w:rPr>
          <w:b/>
          <w:sz w:val="24"/>
        </w:rPr>
        <w:t>1.</w:t>
      </w:r>
      <w:r w:rsidR="0065427A">
        <w:rPr>
          <w:b/>
          <w:sz w:val="24"/>
        </w:rPr>
        <w:t>1.</w:t>
      </w:r>
      <w:r w:rsidRPr="0058437F">
        <w:rPr>
          <w:sz w:val="24"/>
        </w:rPr>
        <w:t xml:space="preserve"> </w:t>
      </w:r>
      <w:r w:rsidR="003B4764">
        <w:rPr>
          <w:sz w:val="24"/>
        </w:rPr>
        <w:t>Пункт 1 изложить в новой редакции: «</w:t>
      </w:r>
      <w:r w:rsidR="003B4764" w:rsidRPr="003B4764">
        <w:rPr>
          <w:b/>
          <w:bCs/>
          <w:sz w:val="24"/>
        </w:rPr>
        <w:t>1.</w:t>
      </w:r>
      <w:r w:rsidR="003B4764">
        <w:rPr>
          <w:sz w:val="24"/>
        </w:rPr>
        <w:t xml:space="preserve"> </w:t>
      </w:r>
      <w:r w:rsidRPr="0058437F">
        <w:rPr>
          <w:sz w:val="24"/>
        </w:rPr>
        <w:t xml:space="preserve">Утвердить общий объём доходов бюджета </w:t>
      </w:r>
      <w:r>
        <w:rPr>
          <w:sz w:val="24"/>
        </w:rPr>
        <w:t xml:space="preserve">внутригородского </w:t>
      </w:r>
      <w:r w:rsidRPr="0058437F">
        <w:rPr>
          <w:sz w:val="24"/>
        </w:rPr>
        <w:t xml:space="preserve">муниципального образования </w:t>
      </w:r>
      <w:r>
        <w:rPr>
          <w:sz w:val="24"/>
        </w:rPr>
        <w:t>города федерального значения Санкт-Петербурга</w:t>
      </w:r>
      <w:r w:rsidRPr="0058437F">
        <w:rPr>
          <w:sz w:val="24"/>
        </w:rPr>
        <w:t xml:space="preserve"> муниципальный округ Коломна:</w:t>
      </w:r>
    </w:p>
    <w:p w14:paraId="78DA9EBF" w14:textId="7263D59E" w:rsidR="00387133" w:rsidRPr="00C74DB0" w:rsidRDefault="00387133" w:rsidP="00CA6ACF">
      <w:pPr>
        <w:pStyle w:val="ab"/>
        <w:ind w:left="708" w:right="-5" w:firstLine="708"/>
        <w:rPr>
          <w:sz w:val="24"/>
        </w:rPr>
      </w:pPr>
      <w:r w:rsidRPr="00C74DB0">
        <w:rPr>
          <w:sz w:val="24"/>
        </w:rPr>
        <w:t xml:space="preserve">на 2026 год – в сумме </w:t>
      </w:r>
      <w:r w:rsidR="003B4764" w:rsidRPr="00C74DB0">
        <w:rPr>
          <w:sz w:val="24"/>
        </w:rPr>
        <w:t>92 0</w:t>
      </w:r>
      <w:r w:rsidR="0059656B" w:rsidRPr="00C74DB0">
        <w:rPr>
          <w:sz w:val="24"/>
        </w:rPr>
        <w:t>9</w:t>
      </w:r>
      <w:r w:rsidR="00C74DB0" w:rsidRPr="00C74DB0">
        <w:rPr>
          <w:sz w:val="24"/>
        </w:rPr>
        <w:t>6</w:t>
      </w:r>
      <w:r w:rsidRPr="00C74DB0">
        <w:rPr>
          <w:sz w:val="24"/>
        </w:rPr>
        <w:t>,</w:t>
      </w:r>
      <w:r w:rsidR="00C74DB0" w:rsidRPr="00C74DB0">
        <w:rPr>
          <w:sz w:val="24"/>
        </w:rPr>
        <w:t>7</w:t>
      </w:r>
      <w:r w:rsidRPr="00C74DB0">
        <w:rPr>
          <w:sz w:val="24"/>
        </w:rPr>
        <w:t xml:space="preserve"> тыс. руб.;</w:t>
      </w:r>
    </w:p>
    <w:p w14:paraId="76090EA7" w14:textId="2FEE4697" w:rsidR="00387133" w:rsidRPr="0058437F" w:rsidRDefault="00387133" w:rsidP="00CA6ACF">
      <w:pPr>
        <w:pStyle w:val="ab"/>
        <w:ind w:left="708" w:right="-5" w:firstLine="708"/>
        <w:rPr>
          <w:sz w:val="24"/>
        </w:rPr>
      </w:pPr>
      <w:r>
        <w:rPr>
          <w:sz w:val="24"/>
        </w:rPr>
        <w:t>на 2027</w:t>
      </w:r>
      <w:r w:rsidRPr="0058437F">
        <w:rPr>
          <w:sz w:val="24"/>
        </w:rPr>
        <w:t xml:space="preserve"> год</w:t>
      </w:r>
      <w:r>
        <w:rPr>
          <w:sz w:val="24"/>
        </w:rPr>
        <w:t xml:space="preserve"> – </w:t>
      </w:r>
      <w:r w:rsidRPr="0058437F">
        <w:rPr>
          <w:sz w:val="24"/>
        </w:rPr>
        <w:t xml:space="preserve">в сумме </w:t>
      </w:r>
      <w:r>
        <w:rPr>
          <w:sz w:val="24"/>
        </w:rPr>
        <w:t>76</w:t>
      </w:r>
      <w:r w:rsidRPr="0058437F">
        <w:rPr>
          <w:sz w:val="24"/>
        </w:rPr>
        <w:t> </w:t>
      </w:r>
      <w:r>
        <w:rPr>
          <w:sz w:val="24"/>
        </w:rPr>
        <w:t>884</w:t>
      </w:r>
      <w:r w:rsidRPr="0058437F">
        <w:rPr>
          <w:sz w:val="24"/>
        </w:rPr>
        <w:t>,</w:t>
      </w:r>
      <w:r>
        <w:rPr>
          <w:sz w:val="24"/>
        </w:rPr>
        <w:t>3</w:t>
      </w:r>
      <w:r w:rsidRPr="0058437F">
        <w:rPr>
          <w:sz w:val="24"/>
        </w:rPr>
        <w:t xml:space="preserve"> тыс. руб.;</w:t>
      </w:r>
    </w:p>
    <w:p w14:paraId="548413E1" w14:textId="6316E672" w:rsidR="00387133" w:rsidRPr="009517BB" w:rsidRDefault="00387133" w:rsidP="00CA6ACF">
      <w:pPr>
        <w:pStyle w:val="ab"/>
        <w:ind w:left="720" w:right="-5" w:firstLine="696"/>
        <w:rPr>
          <w:sz w:val="24"/>
        </w:rPr>
      </w:pPr>
      <w:r>
        <w:rPr>
          <w:sz w:val="24"/>
        </w:rPr>
        <w:t>на 2028</w:t>
      </w:r>
      <w:r w:rsidRPr="0058437F">
        <w:rPr>
          <w:sz w:val="24"/>
        </w:rPr>
        <w:t xml:space="preserve"> год </w:t>
      </w:r>
      <w:r>
        <w:rPr>
          <w:sz w:val="24"/>
        </w:rPr>
        <w:t xml:space="preserve">– </w:t>
      </w:r>
      <w:r w:rsidRPr="0058437F">
        <w:rPr>
          <w:sz w:val="24"/>
        </w:rPr>
        <w:t xml:space="preserve">в сумме </w:t>
      </w:r>
      <w:r>
        <w:rPr>
          <w:sz w:val="24"/>
        </w:rPr>
        <w:t>78</w:t>
      </w:r>
      <w:r w:rsidRPr="0058437F">
        <w:rPr>
          <w:sz w:val="24"/>
        </w:rPr>
        <w:t xml:space="preserve"> </w:t>
      </w:r>
      <w:r>
        <w:rPr>
          <w:sz w:val="24"/>
        </w:rPr>
        <w:t>862</w:t>
      </w:r>
      <w:r w:rsidRPr="0058437F">
        <w:rPr>
          <w:sz w:val="24"/>
        </w:rPr>
        <w:t>,</w:t>
      </w:r>
      <w:r>
        <w:rPr>
          <w:sz w:val="24"/>
        </w:rPr>
        <w:t>0</w:t>
      </w:r>
      <w:r w:rsidRPr="0058437F">
        <w:rPr>
          <w:sz w:val="24"/>
        </w:rPr>
        <w:t xml:space="preserve"> тыс. руб.</w:t>
      </w:r>
      <w:r w:rsidR="003B4764">
        <w:rPr>
          <w:sz w:val="24"/>
        </w:rPr>
        <w:t>»</w:t>
      </w:r>
    </w:p>
    <w:p w14:paraId="69FB7846" w14:textId="2B14DAEB" w:rsidR="00387133" w:rsidRPr="009517BB" w:rsidRDefault="0065427A" w:rsidP="0065427A">
      <w:pPr>
        <w:pStyle w:val="ab"/>
        <w:ind w:left="709" w:right="-5" w:hanging="1"/>
        <w:rPr>
          <w:sz w:val="24"/>
        </w:rPr>
      </w:pPr>
      <w:r>
        <w:rPr>
          <w:b/>
          <w:sz w:val="24"/>
        </w:rPr>
        <w:t>1.</w:t>
      </w:r>
      <w:r w:rsidR="00387133" w:rsidRPr="009517BB">
        <w:rPr>
          <w:b/>
          <w:sz w:val="24"/>
        </w:rPr>
        <w:t>2.</w:t>
      </w:r>
      <w:r w:rsidR="00387133" w:rsidRPr="009517BB">
        <w:rPr>
          <w:sz w:val="24"/>
        </w:rPr>
        <w:t xml:space="preserve"> </w:t>
      </w:r>
      <w:r>
        <w:rPr>
          <w:sz w:val="24"/>
        </w:rPr>
        <w:t>Пункт 2 изложить в новой редакции: «</w:t>
      </w:r>
      <w:r w:rsidRPr="0065427A">
        <w:rPr>
          <w:b/>
          <w:bCs/>
          <w:sz w:val="24"/>
        </w:rPr>
        <w:t>2.</w:t>
      </w:r>
      <w:r>
        <w:rPr>
          <w:sz w:val="24"/>
        </w:rPr>
        <w:t xml:space="preserve"> </w:t>
      </w:r>
      <w:r w:rsidR="00387133" w:rsidRPr="009517BB">
        <w:rPr>
          <w:sz w:val="24"/>
        </w:rPr>
        <w:t>Общий объём расходов бюджета внутригородского муниципального образования города федерального значения Санкт-Петербурга</w:t>
      </w:r>
      <w:r w:rsidR="00387133">
        <w:rPr>
          <w:sz w:val="24"/>
        </w:rPr>
        <w:t xml:space="preserve"> </w:t>
      </w:r>
      <w:r w:rsidR="00387133" w:rsidRPr="009517BB">
        <w:rPr>
          <w:sz w:val="24"/>
        </w:rPr>
        <w:t>муниципальный округ Коломна:</w:t>
      </w:r>
    </w:p>
    <w:p w14:paraId="6F4217F4" w14:textId="0D231980" w:rsidR="00387133" w:rsidRPr="00C74DB0" w:rsidRDefault="00387133" w:rsidP="00CA6ACF">
      <w:pPr>
        <w:pStyle w:val="ab"/>
        <w:ind w:left="708" w:right="-5" w:firstLine="708"/>
        <w:rPr>
          <w:sz w:val="24"/>
        </w:rPr>
      </w:pPr>
      <w:r w:rsidRPr="00C74DB0">
        <w:rPr>
          <w:sz w:val="24"/>
        </w:rPr>
        <w:t xml:space="preserve">на 2026 год – в сумме </w:t>
      </w:r>
      <w:r w:rsidR="003B4764" w:rsidRPr="00C74DB0">
        <w:rPr>
          <w:sz w:val="24"/>
        </w:rPr>
        <w:t>9</w:t>
      </w:r>
      <w:r w:rsidR="00C74DB0" w:rsidRPr="00C74DB0">
        <w:rPr>
          <w:sz w:val="24"/>
        </w:rPr>
        <w:t>3</w:t>
      </w:r>
      <w:r w:rsidR="003B4764" w:rsidRPr="00C74DB0">
        <w:rPr>
          <w:sz w:val="24"/>
        </w:rPr>
        <w:t xml:space="preserve"> </w:t>
      </w:r>
      <w:r w:rsidR="00B63AD8">
        <w:rPr>
          <w:sz w:val="24"/>
        </w:rPr>
        <w:t>266</w:t>
      </w:r>
      <w:r w:rsidR="003B4764" w:rsidRPr="00C74DB0">
        <w:rPr>
          <w:sz w:val="24"/>
        </w:rPr>
        <w:t>,</w:t>
      </w:r>
      <w:r w:rsidR="00B63AD8">
        <w:rPr>
          <w:sz w:val="24"/>
        </w:rPr>
        <w:t>7</w:t>
      </w:r>
      <w:r w:rsidR="003B4764" w:rsidRPr="00C74DB0">
        <w:rPr>
          <w:sz w:val="24"/>
        </w:rPr>
        <w:t xml:space="preserve"> </w:t>
      </w:r>
      <w:r w:rsidRPr="00C74DB0">
        <w:rPr>
          <w:sz w:val="24"/>
        </w:rPr>
        <w:t>тыс. руб.;</w:t>
      </w:r>
    </w:p>
    <w:p w14:paraId="559DD583" w14:textId="0A1F16E2" w:rsidR="00387133" w:rsidRPr="0058437F" w:rsidRDefault="00387133" w:rsidP="00CA6ACF">
      <w:pPr>
        <w:pStyle w:val="ab"/>
        <w:ind w:left="709" w:right="-5" w:firstLine="707"/>
        <w:rPr>
          <w:sz w:val="24"/>
        </w:rPr>
      </w:pPr>
      <w:r w:rsidRPr="0058437F">
        <w:rPr>
          <w:sz w:val="24"/>
        </w:rPr>
        <w:t>на 202</w:t>
      </w:r>
      <w:r>
        <w:rPr>
          <w:sz w:val="24"/>
        </w:rPr>
        <w:t>7</w:t>
      </w:r>
      <w:r w:rsidRPr="0058437F">
        <w:rPr>
          <w:sz w:val="24"/>
        </w:rPr>
        <w:t xml:space="preserve"> год </w:t>
      </w:r>
      <w:r>
        <w:rPr>
          <w:sz w:val="24"/>
        </w:rPr>
        <w:t xml:space="preserve">– </w:t>
      </w:r>
      <w:r w:rsidRPr="0058437F">
        <w:rPr>
          <w:sz w:val="24"/>
        </w:rPr>
        <w:t xml:space="preserve">в сумме </w:t>
      </w:r>
      <w:r>
        <w:rPr>
          <w:sz w:val="24"/>
        </w:rPr>
        <w:t>76 884,3</w:t>
      </w:r>
      <w:r w:rsidRPr="0058437F">
        <w:rPr>
          <w:sz w:val="24"/>
        </w:rPr>
        <w:t xml:space="preserve"> тыс. руб., в </w:t>
      </w:r>
      <w:proofErr w:type="gramStart"/>
      <w:r w:rsidRPr="0058437F">
        <w:rPr>
          <w:sz w:val="24"/>
        </w:rPr>
        <w:t>т.ч.</w:t>
      </w:r>
      <w:proofErr w:type="gramEnd"/>
      <w:r w:rsidRPr="0058437F">
        <w:rPr>
          <w:sz w:val="24"/>
        </w:rPr>
        <w:t xml:space="preserve"> объем условно утвержденных расходов 1 </w:t>
      </w:r>
      <w:r>
        <w:rPr>
          <w:sz w:val="24"/>
        </w:rPr>
        <w:t>448</w:t>
      </w:r>
      <w:r w:rsidRPr="0058437F">
        <w:rPr>
          <w:sz w:val="24"/>
        </w:rPr>
        <w:t>,</w:t>
      </w:r>
      <w:r>
        <w:rPr>
          <w:sz w:val="24"/>
        </w:rPr>
        <w:t>9</w:t>
      </w:r>
      <w:r w:rsidRPr="0058437F">
        <w:rPr>
          <w:sz w:val="24"/>
        </w:rPr>
        <w:t xml:space="preserve"> тыс. руб.;</w:t>
      </w:r>
    </w:p>
    <w:p w14:paraId="2314F5C2" w14:textId="665947A9" w:rsidR="00387133" w:rsidRDefault="00387133" w:rsidP="00CA6ACF">
      <w:pPr>
        <w:pStyle w:val="ab"/>
        <w:ind w:left="720" w:right="-5" w:firstLine="696"/>
        <w:rPr>
          <w:sz w:val="24"/>
        </w:rPr>
      </w:pPr>
      <w:r>
        <w:rPr>
          <w:sz w:val="24"/>
        </w:rPr>
        <w:t>на 2028</w:t>
      </w:r>
      <w:r w:rsidRPr="0058437F">
        <w:rPr>
          <w:sz w:val="24"/>
        </w:rPr>
        <w:t xml:space="preserve"> год </w:t>
      </w:r>
      <w:r>
        <w:rPr>
          <w:sz w:val="24"/>
        </w:rPr>
        <w:t xml:space="preserve">– </w:t>
      </w:r>
      <w:r w:rsidRPr="0058437F">
        <w:rPr>
          <w:sz w:val="24"/>
        </w:rPr>
        <w:t xml:space="preserve">в сумме </w:t>
      </w:r>
      <w:r>
        <w:rPr>
          <w:sz w:val="24"/>
        </w:rPr>
        <w:t>78 862,0</w:t>
      </w:r>
      <w:r w:rsidRPr="0058437F">
        <w:rPr>
          <w:sz w:val="24"/>
        </w:rPr>
        <w:t xml:space="preserve"> тыс. руб., в </w:t>
      </w:r>
      <w:proofErr w:type="gramStart"/>
      <w:r w:rsidRPr="0058437F">
        <w:rPr>
          <w:sz w:val="24"/>
        </w:rPr>
        <w:t>т.ч.</w:t>
      </w:r>
      <w:proofErr w:type="gramEnd"/>
      <w:r w:rsidRPr="0058437F">
        <w:rPr>
          <w:sz w:val="24"/>
        </w:rPr>
        <w:t xml:space="preserve"> объем условно утвержденных расходов </w:t>
      </w:r>
      <w:r>
        <w:rPr>
          <w:sz w:val="24"/>
        </w:rPr>
        <w:t xml:space="preserve">   </w:t>
      </w:r>
      <w:r w:rsidRPr="0058437F">
        <w:rPr>
          <w:sz w:val="24"/>
        </w:rPr>
        <w:t xml:space="preserve">2 </w:t>
      </w:r>
      <w:r>
        <w:rPr>
          <w:sz w:val="24"/>
        </w:rPr>
        <w:t>958</w:t>
      </w:r>
      <w:r w:rsidRPr="0058437F">
        <w:rPr>
          <w:sz w:val="24"/>
        </w:rPr>
        <w:t>,</w:t>
      </w:r>
      <w:r>
        <w:rPr>
          <w:sz w:val="24"/>
        </w:rPr>
        <w:t>0</w:t>
      </w:r>
      <w:r w:rsidRPr="0058437F">
        <w:rPr>
          <w:sz w:val="24"/>
        </w:rPr>
        <w:t xml:space="preserve"> тыс. руб.</w:t>
      </w:r>
      <w:r w:rsidR="003873DC">
        <w:rPr>
          <w:sz w:val="24"/>
        </w:rPr>
        <w:t>»</w:t>
      </w:r>
    </w:p>
    <w:p w14:paraId="5F9AE25C" w14:textId="77777777" w:rsidR="003873DC" w:rsidRPr="0058437F" w:rsidRDefault="003873DC" w:rsidP="003873DC">
      <w:pPr>
        <w:pStyle w:val="ab"/>
        <w:ind w:left="708" w:right="-5"/>
        <w:rPr>
          <w:sz w:val="24"/>
        </w:rPr>
      </w:pPr>
      <w:r w:rsidRPr="003873DC">
        <w:rPr>
          <w:b/>
          <w:bCs/>
          <w:sz w:val="24"/>
        </w:rPr>
        <w:t>1.3.</w:t>
      </w:r>
      <w:r>
        <w:rPr>
          <w:sz w:val="24"/>
        </w:rPr>
        <w:t xml:space="preserve"> Пункт 3 изложить в новой редакции: «</w:t>
      </w:r>
      <w:r w:rsidRPr="0058437F">
        <w:rPr>
          <w:b/>
          <w:sz w:val="24"/>
        </w:rPr>
        <w:t>3.</w:t>
      </w:r>
      <w:r>
        <w:rPr>
          <w:sz w:val="24"/>
        </w:rPr>
        <w:t xml:space="preserve"> Установить дефицит</w:t>
      </w:r>
      <w:r w:rsidRPr="0058437F">
        <w:rPr>
          <w:sz w:val="24"/>
        </w:rPr>
        <w:t xml:space="preserve"> бюджета </w:t>
      </w:r>
      <w:r>
        <w:rPr>
          <w:sz w:val="24"/>
        </w:rPr>
        <w:t xml:space="preserve">внутригородского </w:t>
      </w:r>
      <w:r w:rsidRPr="0058437F">
        <w:rPr>
          <w:sz w:val="24"/>
        </w:rPr>
        <w:t xml:space="preserve">муниципального образования </w:t>
      </w:r>
      <w:r>
        <w:rPr>
          <w:sz w:val="24"/>
        </w:rPr>
        <w:t>города федерального значения Санкт-Петербурга</w:t>
      </w:r>
      <w:r w:rsidRPr="0058437F">
        <w:rPr>
          <w:sz w:val="24"/>
        </w:rPr>
        <w:t xml:space="preserve"> муниципальный округ Коломна:</w:t>
      </w:r>
    </w:p>
    <w:p w14:paraId="53EACFB1" w14:textId="551DC3A6" w:rsidR="003873DC" w:rsidRPr="0058437F" w:rsidRDefault="003873DC" w:rsidP="00CA6ACF">
      <w:pPr>
        <w:pStyle w:val="ab"/>
        <w:ind w:left="708" w:right="-5" w:firstLine="708"/>
        <w:rPr>
          <w:sz w:val="24"/>
        </w:rPr>
      </w:pPr>
      <w:r w:rsidRPr="0058437F">
        <w:rPr>
          <w:sz w:val="24"/>
        </w:rPr>
        <w:lastRenderedPageBreak/>
        <w:t>на 202</w:t>
      </w:r>
      <w:r>
        <w:rPr>
          <w:sz w:val="24"/>
        </w:rPr>
        <w:t>6</w:t>
      </w:r>
      <w:r w:rsidRPr="0058437F">
        <w:rPr>
          <w:sz w:val="24"/>
        </w:rPr>
        <w:t xml:space="preserve"> год </w:t>
      </w:r>
      <w:r>
        <w:rPr>
          <w:sz w:val="24"/>
        </w:rPr>
        <w:t xml:space="preserve">– </w:t>
      </w:r>
      <w:r w:rsidRPr="0058437F">
        <w:rPr>
          <w:sz w:val="24"/>
        </w:rPr>
        <w:t xml:space="preserve">в сумме </w:t>
      </w:r>
      <w:r w:rsidR="00C74DB0">
        <w:rPr>
          <w:sz w:val="24"/>
        </w:rPr>
        <w:t>1 17</w:t>
      </w:r>
      <w:r w:rsidR="00B63AD8">
        <w:rPr>
          <w:sz w:val="24"/>
        </w:rPr>
        <w:t>0</w:t>
      </w:r>
      <w:r w:rsidR="00CA6ACF">
        <w:rPr>
          <w:sz w:val="24"/>
        </w:rPr>
        <w:t>,</w:t>
      </w:r>
      <w:r w:rsidR="00B63AD8">
        <w:rPr>
          <w:sz w:val="24"/>
        </w:rPr>
        <w:t>0</w:t>
      </w:r>
      <w:r w:rsidRPr="0058437F">
        <w:rPr>
          <w:sz w:val="24"/>
        </w:rPr>
        <w:t xml:space="preserve"> руб.,</w:t>
      </w:r>
    </w:p>
    <w:p w14:paraId="722EA532" w14:textId="77777777" w:rsidR="003873DC" w:rsidRPr="0058437F" w:rsidRDefault="003873DC" w:rsidP="00CA6ACF">
      <w:pPr>
        <w:pStyle w:val="ab"/>
        <w:ind w:left="708" w:right="-5" w:firstLine="708"/>
        <w:rPr>
          <w:sz w:val="24"/>
        </w:rPr>
      </w:pPr>
      <w:r>
        <w:rPr>
          <w:sz w:val="24"/>
        </w:rPr>
        <w:t>на 2027</w:t>
      </w:r>
      <w:r w:rsidRPr="0058437F">
        <w:rPr>
          <w:sz w:val="24"/>
        </w:rPr>
        <w:t xml:space="preserve"> год </w:t>
      </w:r>
      <w:r>
        <w:rPr>
          <w:sz w:val="24"/>
        </w:rPr>
        <w:t xml:space="preserve">– </w:t>
      </w:r>
      <w:r w:rsidRPr="0058437F">
        <w:rPr>
          <w:sz w:val="24"/>
        </w:rPr>
        <w:t>в сумме 0 руб.,</w:t>
      </w:r>
    </w:p>
    <w:p w14:paraId="3E9A363E" w14:textId="0B3745D6" w:rsidR="003873DC" w:rsidRPr="009517BB" w:rsidRDefault="003873DC" w:rsidP="00CA6ACF">
      <w:pPr>
        <w:pStyle w:val="ab"/>
        <w:ind w:left="720" w:right="-5" w:firstLine="696"/>
        <w:rPr>
          <w:sz w:val="24"/>
        </w:rPr>
      </w:pPr>
      <w:r>
        <w:rPr>
          <w:sz w:val="24"/>
        </w:rPr>
        <w:t>на 2028</w:t>
      </w:r>
      <w:r w:rsidRPr="0058437F">
        <w:rPr>
          <w:sz w:val="24"/>
        </w:rPr>
        <w:t xml:space="preserve"> год </w:t>
      </w:r>
      <w:r>
        <w:rPr>
          <w:sz w:val="24"/>
        </w:rPr>
        <w:t xml:space="preserve">– </w:t>
      </w:r>
      <w:r w:rsidRPr="0058437F">
        <w:rPr>
          <w:sz w:val="24"/>
        </w:rPr>
        <w:t>в сумме 0 руб.</w:t>
      </w:r>
      <w:r>
        <w:rPr>
          <w:sz w:val="24"/>
        </w:rPr>
        <w:t>»</w:t>
      </w:r>
    </w:p>
    <w:p w14:paraId="7A846FAB" w14:textId="38C17EF0" w:rsidR="00F17591" w:rsidRPr="0058437F" w:rsidRDefault="0065427A" w:rsidP="0065427A">
      <w:pPr>
        <w:pStyle w:val="ab"/>
        <w:ind w:left="709" w:right="-5" w:hanging="1"/>
        <w:rPr>
          <w:sz w:val="24"/>
        </w:rPr>
      </w:pPr>
      <w:r>
        <w:rPr>
          <w:b/>
          <w:sz w:val="24"/>
        </w:rPr>
        <w:t>1.</w:t>
      </w:r>
      <w:r w:rsidR="003873DC">
        <w:rPr>
          <w:b/>
          <w:sz w:val="24"/>
        </w:rPr>
        <w:t>4</w:t>
      </w:r>
      <w:r>
        <w:rPr>
          <w:b/>
          <w:sz w:val="24"/>
        </w:rPr>
        <w:t>.</w:t>
      </w:r>
      <w:r w:rsidR="00F17591" w:rsidRPr="0058437F">
        <w:rPr>
          <w:sz w:val="24"/>
        </w:rPr>
        <w:t xml:space="preserve"> </w:t>
      </w:r>
      <w:r>
        <w:rPr>
          <w:sz w:val="24"/>
        </w:rPr>
        <w:t>Утвердить в новой редакции Приложение 1 (Д</w:t>
      </w:r>
      <w:r w:rsidR="00F17591" w:rsidRPr="0058437F">
        <w:rPr>
          <w:sz w:val="24"/>
        </w:rPr>
        <w:t xml:space="preserve">оходы бюджета </w:t>
      </w:r>
      <w:r w:rsidR="00F17591">
        <w:rPr>
          <w:sz w:val="24"/>
        </w:rPr>
        <w:t xml:space="preserve">внутригородского </w:t>
      </w:r>
      <w:r w:rsidR="00F17591" w:rsidRPr="0058437F">
        <w:rPr>
          <w:sz w:val="24"/>
        </w:rPr>
        <w:t xml:space="preserve">муниципального образования </w:t>
      </w:r>
      <w:r w:rsidR="00F17591">
        <w:rPr>
          <w:sz w:val="24"/>
        </w:rPr>
        <w:t>города федерального значения Санкт-Петербурга</w:t>
      </w:r>
      <w:r w:rsidR="00F17591" w:rsidRPr="0058437F">
        <w:rPr>
          <w:sz w:val="24"/>
        </w:rPr>
        <w:t xml:space="preserve"> муниципальный округ Коломна на 202</w:t>
      </w:r>
      <w:r w:rsidR="00F17591">
        <w:rPr>
          <w:sz w:val="24"/>
        </w:rPr>
        <w:t>6</w:t>
      </w:r>
      <w:r w:rsidR="00F17591" w:rsidRPr="0058437F">
        <w:rPr>
          <w:sz w:val="24"/>
        </w:rPr>
        <w:t xml:space="preserve"> год и на плановый период 202</w:t>
      </w:r>
      <w:r w:rsidR="00F17591">
        <w:rPr>
          <w:sz w:val="24"/>
        </w:rPr>
        <w:t>7</w:t>
      </w:r>
      <w:r w:rsidR="00F17591" w:rsidRPr="0058437F">
        <w:rPr>
          <w:sz w:val="24"/>
        </w:rPr>
        <w:t xml:space="preserve"> и 202</w:t>
      </w:r>
      <w:r w:rsidR="00F17591">
        <w:rPr>
          <w:sz w:val="24"/>
        </w:rPr>
        <w:t>8</w:t>
      </w:r>
      <w:r w:rsidR="00F17591" w:rsidRPr="0058437F">
        <w:rPr>
          <w:sz w:val="24"/>
        </w:rPr>
        <w:t xml:space="preserve"> годов</w:t>
      </w:r>
      <w:r>
        <w:rPr>
          <w:sz w:val="24"/>
        </w:rPr>
        <w:t>)</w:t>
      </w:r>
      <w:r w:rsidR="00F17591" w:rsidRPr="0058437F">
        <w:rPr>
          <w:sz w:val="24"/>
        </w:rPr>
        <w:t xml:space="preserve"> согласно Приложению 1 к настоящему </w:t>
      </w:r>
      <w:r>
        <w:rPr>
          <w:sz w:val="24"/>
        </w:rPr>
        <w:t>р</w:t>
      </w:r>
      <w:r w:rsidR="00F17591" w:rsidRPr="0058437F">
        <w:rPr>
          <w:sz w:val="24"/>
        </w:rPr>
        <w:t>ешению.</w:t>
      </w:r>
    </w:p>
    <w:p w14:paraId="45BCFE1D" w14:textId="23C23BBF" w:rsidR="00F17591" w:rsidRPr="0058437F" w:rsidRDefault="0065427A" w:rsidP="003E329A">
      <w:pPr>
        <w:pStyle w:val="ab"/>
        <w:ind w:left="709" w:right="-5"/>
        <w:rPr>
          <w:sz w:val="24"/>
        </w:rPr>
      </w:pPr>
      <w:r>
        <w:rPr>
          <w:b/>
          <w:sz w:val="24"/>
        </w:rPr>
        <w:t>1.</w:t>
      </w:r>
      <w:r w:rsidR="003873DC">
        <w:rPr>
          <w:b/>
          <w:sz w:val="24"/>
        </w:rPr>
        <w:t>5</w:t>
      </w:r>
      <w:r>
        <w:rPr>
          <w:b/>
          <w:sz w:val="24"/>
        </w:rPr>
        <w:t>.</w:t>
      </w:r>
      <w:r w:rsidR="00F17591" w:rsidRPr="0058437F">
        <w:rPr>
          <w:sz w:val="24"/>
        </w:rPr>
        <w:t xml:space="preserve"> Утвердить </w:t>
      </w:r>
      <w:r>
        <w:rPr>
          <w:sz w:val="24"/>
        </w:rPr>
        <w:t>в новой редакции Приложение 2 (</w:t>
      </w:r>
      <w:r w:rsidR="00F17591" w:rsidRPr="0058437F">
        <w:rPr>
          <w:sz w:val="24"/>
        </w:rPr>
        <w:t xml:space="preserve">Ведомственную структуру расходов бюджета </w:t>
      </w:r>
      <w:r w:rsidR="00F17591">
        <w:rPr>
          <w:sz w:val="24"/>
        </w:rPr>
        <w:t xml:space="preserve">внутригородского </w:t>
      </w:r>
      <w:r w:rsidR="00F17591" w:rsidRPr="0058437F">
        <w:rPr>
          <w:sz w:val="24"/>
        </w:rPr>
        <w:t xml:space="preserve">муниципального образования </w:t>
      </w:r>
      <w:r w:rsidR="00F17591">
        <w:rPr>
          <w:sz w:val="24"/>
        </w:rPr>
        <w:t>города федерального значения Санкт-Петербурга</w:t>
      </w:r>
      <w:r w:rsidR="00F17591" w:rsidRPr="0058437F">
        <w:rPr>
          <w:sz w:val="24"/>
        </w:rPr>
        <w:t xml:space="preserve"> муниципальный округ Коломна 202</w:t>
      </w:r>
      <w:r w:rsidR="00F17591">
        <w:rPr>
          <w:sz w:val="24"/>
        </w:rPr>
        <w:t>6</w:t>
      </w:r>
      <w:r w:rsidR="00F17591" w:rsidRPr="0058437F">
        <w:rPr>
          <w:sz w:val="24"/>
        </w:rPr>
        <w:t xml:space="preserve"> год и на плановый период 202</w:t>
      </w:r>
      <w:r w:rsidR="00F17591">
        <w:rPr>
          <w:sz w:val="24"/>
        </w:rPr>
        <w:t>7</w:t>
      </w:r>
      <w:r w:rsidR="00F17591" w:rsidRPr="0058437F">
        <w:rPr>
          <w:sz w:val="24"/>
        </w:rPr>
        <w:t xml:space="preserve"> и 202</w:t>
      </w:r>
      <w:r w:rsidR="00F17591">
        <w:rPr>
          <w:sz w:val="24"/>
        </w:rPr>
        <w:t>8</w:t>
      </w:r>
      <w:r w:rsidR="00F17591" w:rsidRPr="0058437F">
        <w:rPr>
          <w:sz w:val="24"/>
        </w:rPr>
        <w:t xml:space="preserve"> годов</w:t>
      </w:r>
      <w:r>
        <w:rPr>
          <w:sz w:val="24"/>
        </w:rPr>
        <w:t>)</w:t>
      </w:r>
      <w:r w:rsidR="00F17591" w:rsidRPr="0058437F">
        <w:rPr>
          <w:sz w:val="24"/>
        </w:rPr>
        <w:t xml:space="preserve"> согласно Приложению 2 к настоящему </w:t>
      </w:r>
      <w:r>
        <w:rPr>
          <w:sz w:val="24"/>
        </w:rPr>
        <w:t>р</w:t>
      </w:r>
      <w:r w:rsidR="00F17591" w:rsidRPr="0058437F">
        <w:rPr>
          <w:sz w:val="24"/>
        </w:rPr>
        <w:t>ешению.</w:t>
      </w:r>
    </w:p>
    <w:p w14:paraId="7E6D7646" w14:textId="1D48E079" w:rsidR="00F17591" w:rsidRPr="0058437F" w:rsidRDefault="0065427A" w:rsidP="003E329A">
      <w:pPr>
        <w:pStyle w:val="ab"/>
        <w:ind w:left="709" w:right="-5" w:hanging="1"/>
        <w:rPr>
          <w:sz w:val="24"/>
        </w:rPr>
      </w:pPr>
      <w:r>
        <w:rPr>
          <w:b/>
          <w:sz w:val="24"/>
        </w:rPr>
        <w:t>1.</w:t>
      </w:r>
      <w:r w:rsidR="003873DC">
        <w:rPr>
          <w:b/>
          <w:sz w:val="24"/>
        </w:rPr>
        <w:t>6</w:t>
      </w:r>
      <w:r>
        <w:rPr>
          <w:b/>
          <w:sz w:val="24"/>
        </w:rPr>
        <w:t>.</w:t>
      </w:r>
      <w:r w:rsidR="00F17591" w:rsidRPr="0058437F">
        <w:rPr>
          <w:sz w:val="24"/>
        </w:rPr>
        <w:t xml:space="preserve"> Утвердить </w:t>
      </w:r>
      <w:r>
        <w:rPr>
          <w:sz w:val="24"/>
        </w:rPr>
        <w:t>в новой редакции Приложение 3 (</w:t>
      </w:r>
      <w:r w:rsidR="00F17591" w:rsidRPr="0058437F">
        <w:rPr>
          <w:sz w:val="24"/>
        </w:rPr>
        <w:t xml:space="preserve">Распределение бюджетных ассигнований бюджета </w:t>
      </w:r>
      <w:r w:rsidR="00F17591">
        <w:rPr>
          <w:sz w:val="24"/>
        </w:rPr>
        <w:t xml:space="preserve">внутригородского </w:t>
      </w:r>
      <w:r w:rsidR="00F17591" w:rsidRPr="0058437F">
        <w:rPr>
          <w:sz w:val="24"/>
        </w:rPr>
        <w:t xml:space="preserve">муниципального образования </w:t>
      </w:r>
      <w:r w:rsidR="00F17591">
        <w:rPr>
          <w:sz w:val="24"/>
        </w:rPr>
        <w:t>города федерального значения Санкт-Петербурга</w:t>
      </w:r>
      <w:r w:rsidR="00F17591" w:rsidRPr="0058437F">
        <w:rPr>
          <w:sz w:val="24"/>
        </w:rPr>
        <w:t xml:space="preserve"> муниципальный округ Коломна по разделам, подразделам, целевым статьям и группам и подгруппам видов расходов на 202</w:t>
      </w:r>
      <w:r w:rsidR="00F17591">
        <w:rPr>
          <w:sz w:val="24"/>
        </w:rPr>
        <w:t>6</w:t>
      </w:r>
      <w:r w:rsidR="00F17591" w:rsidRPr="0058437F">
        <w:rPr>
          <w:sz w:val="24"/>
        </w:rPr>
        <w:t xml:space="preserve"> год и на плановый период 202</w:t>
      </w:r>
      <w:r w:rsidR="00F17591">
        <w:rPr>
          <w:sz w:val="24"/>
        </w:rPr>
        <w:t>7</w:t>
      </w:r>
      <w:r w:rsidR="00F17591" w:rsidRPr="0058437F">
        <w:rPr>
          <w:sz w:val="24"/>
        </w:rPr>
        <w:t xml:space="preserve"> и 202</w:t>
      </w:r>
      <w:r w:rsidR="00F17591">
        <w:rPr>
          <w:sz w:val="24"/>
        </w:rPr>
        <w:t>8</w:t>
      </w:r>
      <w:r w:rsidR="00F17591" w:rsidRPr="0058437F">
        <w:rPr>
          <w:sz w:val="24"/>
        </w:rPr>
        <w:t xml:space="preserve"> годов</w:t>
      </w:r>
      <w:r>
        <w:rPr>
          <w:sz w:val="24"/>
        </w:rPr>
        <w:t>)</w:t>
      </w:r>
      <w:r w:rsidR="00F17591" w:rsidRPr="0058437F">
        <w:rPr>
          <w:sz w:val="24"/>
        </w:rPr>
        <w:t xml:space="preserve"> согласно Приложению 3 к настоящему </w:t>
      </w:r>
      <w:r>
        <w:rPr>
          <w:sz w:val="24"/>
        </w:rPr>
        <w:t>р</w:t>
      </w:r>
      <w:r w:rsidR="00F17591" w:rsidRPr="0058437F">
        <w:rPr>
          <w:sz w:val="24"/>
        </w:rPr>
        <w:t>ешению.</w:t>
      </w:r>
    </w:p>
    <w:p w14:paraId="485F502B" w14:textId="74C03268" w:rsidR="00F17591" w:rsidRDefault="0065427A" w:rsidP="003E329A">
      <w:pPr>
        <w:autoSpaceDE w:val="0"/>
        <w:autoSpaceDN w:val="0"/>
        <w:adjustRightInd w:val="0"/>
        <w:spacing w:after="0" w:line="240" w:lineRule="auto"/>
        <w:ind w:left="709" w:hanging="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</w:t>
      </w:r>
      <w:r w:rsidR="003873DC">
        <w:rPr>
          <w:rFonts w:ascii="Times New Roman" w:hAnsi="Times New Roman"/>
          <w:b/>
          <w:sz w:val="24"/>
          <w:szCs w:val="24"/>
        </w:rPr>
        <w:t>7</w:t>
      </w:r>
      <w:r>
        <w:rPr>
          <w:rFonts w:ascii="Times New Roman" w:hAnsi="Times New Roman"/>
          <w:b/>
          <w:sz w:val="24"/>
          <w:szCs w:val="24"/>
        </w:rPr>
        <w:t>.</w:t>
      </w:r>
      <w:r w:rsidR="00F17591" w:rsidRPr="008F64F0">
        <w:rPr>
          <w:rFonts w:ascii="Times New Roman" w:hAnsi="Times New Roman"/>
          <w:sz w:val="24"/>
          <w:szCs w:val="24"/>
        </w:rPr>
        <w:t xml:space="preserve"> Утвердить </w:t>
      </w:r>
      <w:r>
        <w:rPr>
          <w:rFonts w:ascii="Times New Roman" w:hAnsi="Times New Roman"/>
          <w:sz w:val="24"/>
          <w:szCs w:val="24"/>
        </w:rPr>
        <w:t>в новой редакции Приложение 4 (</w:t>
      </w:r>
      <w:r w:rsidR="00F17591">
        <w:rPr>
          <w:rFonts w:ascii="Times New Roman" w:hAnsi="Times New Roman"/>
          <w:sz w:val="24"/>
          <w:szCs w:val="24"/>
        </w:rPr>
        <w:t>И</w:t>
      </w:r>
      <w:r w:rsidR="00F17591" w:rsidRPr="008F64F0">
        <w:rPr>
          <w:rFonts w:ascii="Times New Roman" w:hAnsi="Times New Roman"/>
          <w:sz w:val="24"/>
          <w:szCs w:val="24"/>
        </w:rPr>
        <w:t xml:space="preserve">сточники финансирования дефицита бюджета </w:t>
      </w:r>
      <w:r w:rsidR="00F17591" w:rsidRPr="008F64F0">
        <w:rPr>
          <w:rFonts w:ascii="Times New Roman" w:hAnsi="Times New Roman"/>
          <w:sz w:val="24"/>
        </w:rPr>
        <w:t>внутригородского муниципального образования города федерального значения Санкт-Петербурга</w:t>
      </w:r>
      <w:r w:rsidR="00F17591" w:rsidRPr="008F64F0">
        <w:rPr>
          <w:rFonts w:ascii="Times New Roman" w:hAnsi="Times New Roman"/>
          <w:sz w:val="24"/>
          <w:szCs w:val="24"/>
        </w:rPr>
        <w:t xml:space="preserve"> муниципальный округ Коломна по кодам классификации источников финансирования дефицита бюджета </w:t>
      </w:r>
      <w:r w:rsidR="00F17591" w:rsidRPr="008F64F0">
        <w:rPr>
          <w:rFonts w:ascii="Times New Roman" w:hAnsi="Times New Roman"/>
          <w:sz w:val="24"/>
        </w:rPr>
        <w:t>на 202</w:t>
      </w:r>
      <w:r w:rsidR="00F17591">
        <w:rPr>
          <w:rFonts w:ascii="Times New Roman" w:hAnsi="Times New Roman"/>
          <w:sz w:val="24"/>
        </w:rPr>
        <w:t>6</w:t>
      </w:r>
      <w:r w:rsidR="00F17591" w:rsidRPr="008F64F0">
        <w:rPr>
          <w:rFonts w:ascii="Times New Roman" w:hAnsi="Times New Roman"/>
          <w:sz w:val="24"/>
        </w:rPr>
        <w:t xml:space="preserve"> год и на плановый период 202</w:t>
      </w:r>
      <w:r w:rsidR="00F17591">
        <w:rPr>
          <w:rFonts w:ascii="Times New Roman" w:hAnsi="Times New Roman"/>
          <w:sz w:val="24"/>
        </w:rPr>
        <w:t>7</w:t>
      </w:r>
      <w:r w:rsidR="00F17591" w:rsidRPr="008F64F0">
        <w:rPr>
          <w:rFonts w:ascii="Times New Roman" w:hAnsi="Times New Roman"/>
          <w:sz w:val="24"/>
        </w:rPr>
        <w:t xml:space="preserve"> и 202</w:t>
      </w:r>
      <w:r w:rsidR="00F17591">
        <w:rPr>
          <w:rFonts w:ascii="Times New Roman" w:hAnsi="Times New Roman"/>
          <w:sz w:val="24"/>
        </w:rPr>
        <w:t>8</w:t>
      </w:r>
      <w:r w:rsidR="00F17591" w:rsidRPr="008F64F0">
        <w:rPr>
          <w:rFonts w:ascii="Times New Roman" w:hAnsi="Times New Roman"/>
          <w:sz w:val="24"/>
        </w:rPr>
        <w:t xml:space="preserve"> годов</w:t>
      </w:r>
      <w:r>
        <w:rPr>
          <w:rFonts w:ascii="Times New Roman" w:hAnsi="Times New Roman"/>
          <w:sz w:val="24"/>
        </w:rPr>
        <w:t>)</w:t>
      </w:r>
      <w:r w:rsidR="00F17591">
        <w:rPr>
          <w:rFonts w:ascii="Times New Roman" w:hAnsi="Times New Roman"/>
          <w:sz w:val="24"/>
        </w:rPr>
        <w:t xml:space="preserve"> </w:t>
      </w:r>
      <w:r w:rsidR="00F17591" w:rsidRPr="0058437F">
        <w:rPr>
          <w:rFonts w:ascii="Times New Roman" w:hAnsi="Times New Roman"/>
          <w:sz w:val="24"/>
          <w:szCs w:val="24"/>
        </w:rPr>
        <w:t xml:space="preserve">согласно Приложению </w:t>
      </w:r>
      <w:r w:rsidR="00F17591">
        <w:rPr>
          <w:rFonts w:ascii="Times New Roman" w:hAnsi="Times New Roman"/>
          <w:sz w:val="24"/>
          <w:szCs w:val="24"/>
        </w:rPr>
        <w:t>4</w:t>
      </w:r>
      <w:r w:rsidR="00F17591" w:rsidRPr="0058437F">
        <w:rPr>
          <w:rFonts w:ascii="Times New Roman" w:hAnsi="Times New Roman"/>
          <w:sz w:val="24"/>
          <w:szCs w:val="24"/>
        </w:rPr>
        <w:t xml:space="preserve"> к настоящему </w:t>
      </w:r>
      <w:r>
        <w:rPr>
          <w:rFonts w:ascii="Times New Roman" w:hAnsi="Times New Roman"/>
          <w:sz w:val="24"/>
          <w:szCs w:val="24"/>
        </w:rPr>
        <w:t>р</w:t>
      </w:r>
      <w:r w:rsidR="00F17591" w:rsidRPr="0058437F">
        <w:rPr>
          <w:rFonts w:ascii="Times New Roman" w:hAnsi="Times New Roman"/>
          <w:sz w:val="24"/>
          <w:szCs w:val="24"/>
        </w:rPr>
        <w:t>ешению.</w:t>
      </w:r>
    </w:p>
    <w:p w14:paraId="6AA1997E" w14:textId="0F9842E7" w:rsidR="007C1A09" w:rsidRPr="0058437F" w:rsidRDefault="007C1A09" w:rsidP="007C1A09">
      <w:pPr>
        <w:pStyle w:val="ab"/>
        <w:ind w:left="708" w:right="-5"/>
        <w:rPr>
          <w:sz w:val="24"/>
        </w:rPr>
      </w:pPr>
      <w:r>
        <w:rPr>
          <w:b/>
          <w:sz w:val="24"/>
        </w:rPr>
        <w:t>1</w:t>
      </w:r>
      <w:r w:rsidRPr="007C1A09">
        <w:rPr>
          <w:b/>
          <w:sz w:val="24"/>
        </w:rPr>
        <w:t>.</w:t>
      </w:r>
      <w:r w:rsidR="003873DC">
        <w:rPr>
          <w:b/>
          <w:sz w:val="24"/>
        </w:rPr>
        <w:t>8</w:t>
      </w:r>
      <w:r w:rsidRPr="007C1A09">
        <w:rPr>
          <w:b/>
          <w:sz w:val="24"/>
        </w:rPr>
        <w:t>.</w:t>
      </w:r>
      <w:r>
        <w:rPr>
          <w:sz w:val="24"/>
        </w:rPr>
        <w:t xml:space="preserve"> Пункт 8 изложить в новой редакции: «</w:t>
      </w:r>
      <w:r>
        <w:rPr>
          <w:b/>
          <w:sz w:val="24"/>
        </w:rPr>
        <w:t>8</w:t>
      </w:r>
      <w:r w:rsidRPr="0058437F">
        <w:rPr>
          <w:b/>
          <w:sz w:val="24"/>
        </w:rPr>
        <w:t>.</w:t>
      </w:r>
      <w:r w:rsidRPr="0058437F">
        <w:rPr>
          <w:sz w:val="24"/>
        </w:rPr>
        <w:t xml:space="preserve"> Установить общий объем бюджетных ассигнований, направляемых на исполнение публичных нормативных обязательств:</w:t>
      </w:r>
    </w:p>
    <w:p w14:paraId="548A6C09" w14:textId="35F5319A" w:rsidR="007C1A09" w:rsidRPr="00936419" w:rsidRDefault="007C1A09" w:rsidP="007C1A09">
      <w:pPr>
        <w:pStyle w:val="ab"/>
        <w:ind w:right="-5" w:firstLine="708"/>
        <w:rPr>
          <w:sz w:val="24"/>
        </w:rPr>
      </w:pPr>
      <w:r w:rsidRPr="00936419">
        <w:rPr>
          <w:sz w:val="24"/>
        </w:rPr>
        <w:t xml:space="preserve">на 2026 год – в сумме </w:t>
      </w:r>
      <w:r w:rsidR="0093697D">
        <w:rPr>
          <w:sz w:val="24"/>
        </w:rPr>
        <w:t xml:space="preserve">  9</w:t>
      </w:r>
      <w:r w:rsidRPr="00936419">
        <w:rPr>
          <w:sz w:val="24"/>
        </w:rPr>
        <w:t> </w:t>
      </w:r>
      <w:r w:rsidR="0093697D">
        <w:rPr>
          <w:sz w:val="24"/>
        </w:rPr>
        <w:t>695</w:t>
      </w:r>
      <w:r w:rsidRPr="00936419">
        <w:rPr>
          <w:sz w:val="24"/>
        </w:rPr>
        <w:t>,</w:t>
      </w:r>
      <w:r w:rsidR="0093697D">
        <w:rPr>
          <w:sz w:val="24"/>
        </w:rPr>
        <w:t xml:space="preserve">4 </w:t>
      </w:r>
      <w:r w:rsidRPr="00936419">
        <w:rPr>
          <w:sz w:val="24"/>
        </w:rPr>
        <w:t>тыс. руб.</w:t>
      </w:r>
    </w:p>
    <w:p w14:paraId="5D5F795F" w14:textId="1A7CB94A" w:rsidR="007C1A09" w:rsidRPr="00936419" w:rsidRDefault="007C1A09" w:rsidP="007C1A09">
      <w:pPr>
        <w:pStyle w:val="ab"/>
        <w:ind w:right="-5" w:firstLine="708"/>
        <w:rPr>
          <w:sz w:val="24"/>
        </w:rPr>
      </w:pPr>
      <w:r w:rsidRPr="00936419">
        <w:rPr>
          <w:sz w:val="24"/>
        </w:rPr>
        <w:t xml:space="preserve">на 2027 год – в сумме </w:t>
      </w:r>
      <w:r w:rsidR="0093697D">
        <w:rPr>
          <w:sz w:val="24"/>
        </w:rPr>
        <w:t>10 098,</w:t>
      </w:r>
      <w:r w:rsidRPr="00936419">
        <w:rPr>
          <w:sz w:val="24"/>
        </w:rPr>
        <w:t>7 тыс. руб.</w:t>
      </w:r>
    </w:p>
    <w:p w14:paraId="32C02521" w14:textId="3DDD0547" w:rsidR="007C1A09" w:rsidRPr="00936419" w:rsidRDefault="007C1A09" w:rsidP="007C1A09">
      <w:pPr>
        <w:pStyle w:val="ab"/>
        <w:ind w:right="-5" w:firstLine="708"/>
        <w:rPr>
          <w:sz w:val="24"/>
        </w:rPr>
      </w:pPr>
      <w:r w:rsidRPr="00936419">
        <w:rPr>
          <w:sz w:val="24"/>
        </w:rPr>
        <w:t xml:space="preserve">на 2028 год – в сумме </w:t>
      </w:r>
      <w:r w:rsidR="0093697D">
        <w:rPr>
          <w:sz w:val="24"/>
        </w:rPr>
        <w:t>10</w:t>
      </w:r>
      <w:r w:rsidRPr="00936419">
        <w:rPr>
          <w:sz w:val="24"/>
        </w:rPr>
        <w:t> </w:t>
      </w:r>
      <w:r w:rsidR="0093697D">
        <w:rPr>
          <w:sz w:val="24"/>
        </w:rPr>
        <w:t>510</w:t>
      </w:r>
      <w:r w:rsidRPr="00936419">
        <w:rPr>
          <w:sz w:val="24"/>
        </w:rPr>
        <w:t>,</w:t>
      </w:r>
      <w:r w:rsidR="0093697D">
        <w:rPr>
          <w:sz w:val="24"/>
        </w:rPr>
        <w:t>8</w:t>
      </w:r>
      <w:r w:rsidRPr="00936419">
        <w:rPr>
          <w:sz w:val="24"/>
        </w:rPr>
        <w:t xml:space="preserve"> тыс. руб.</w:t>
      </w:r>
      <w:r>
        <w:rPr>
          <w:sz w:val="24"/>
        </w:rPr>
        <w:t>»</w:t>
      </w:r>
    </w:p>
    <w:p w14:paraId="20EBB982" w14:textId="2A68BD76" w:rsidR="00F17591" w:rsidRDefault="0065427A" w:rsidP="0065427A">
      <w:pPr>
        <w:pStyle w:val="ab"/>
        <w:ind w:right="-5"/>
        <w:rPr>
          <w:rStyle w:val="markedcontent"/>
          <w:sz w:val="24"/>
        </w:rPr>
      </w:pPr>
      <w:r>
        <w:rPr>
          <w:b/>
          <w:sz w:val="24"/>
        </w:rPr>
        <w:t>2.</w:t>
      </w:r>
      <w:r w:rsidR="00F17591" w:rsidRPr="0058437F">
        <w:rPr>
          <w:sz w:val="24"/>
        </w:rPr>
        <w:t xml:space="preserve"> </w:t>
      </w:r>
      <w:r w:rsidR="00F17591" w:rsidRPr="0058437F">
        <w:rPr>
          <w:rStyle w:val="markedcontent"/>
          <w:sz w:val="24"/>
        </w:rPr>
        <w:t>Настоящее решение вступает в силу с момента его официального опубликования (обнародования)</w:t>
      </w:r>
      <w:r>
        <w:rPr>
          <w:rStyle w:val="markedcontent"/>
          <w:sz w:val="24"/>
        </w:rPr>
        <w:t>.</w:t>
      </w:r>
    </w:p>
    <w:p w14:paraId="0E387730" w14:textId="359D7BB2" w:rsidR="00F17591" w:rsidRPr="00601091" w:rsidRDefault="0065427A" w:rsidP="00601091">
      <w:pPr>
        <w:pStyle w:val="ab"/>
        <w:ind w:right="-5"/>
        <w:rPr>
          <w:sz w:val="24"/>
        </w:rPr>
      </w:pPr>
      <w:r>
        <w:rPr>
          <w:rStyle w:val="markedcontent"/>
          <w:b/>
          <w:sz w:val="24"/>
        </w:rPr>
        <w:t>3.</w:t>
      </w:r>
      <w:r w:rsidR="00F17591" w:rsidRPr="00601091">
        <w:rPr>
          <w:rStyle w:val="markedcontent"/>
          <w:sz w:val="24"/>
        </w:rPr>
        <w:t xml:space="preserve"> </w:t>
      </w:r>
      <w:r w:rsidR="00F17591" w:rsidRPr="00601091">
        <w:rPr>
          <w:sz w:val="24"/>
        </w:rPr>
        <w:t xml:space="preserve">Контроль за </w:t>
      </w:r>
      <w:r w:rsidR="00F17591">
        <w:rPr>
          <w:sz w:val="24"/>
        </w:rPr>
        <w:t>вы</w:t>
      </w:r>
      <w:r w:rsidR="00F17591" w:rsidRPr="00601091">
        <w:rPr>
          <w:sz w:val="24"/>
        </w:rPr>
        <w:t xml:space="preserve">полнением настоящего решения возложить на Главу Муниципального образования, исполняющего полномочия председателя Муниципального Совета </w:t>
      </w:r>
      <w:proofErr w:type="spellStart"/>
      <w:r w:rsidR="00F17591" w:rsidRPr="00601091">
        <w:rPr>
          <w:sz w:val="24"/>
        </w:rPr>
        <w:t>Шибину</w:t>
      </w:r>
      <w:proofErr w:type="spellEnd"/>
      <w:r w:rsidR="00F17591" w:rsidRPr="00601091">
        <w:rPr>
          <w:sz w:val="24"/>
        </w:rPr>
        <w:t xml:space="preserve"> Я.В.</w:t>
      </w:r>
    </w:p>
    <w:p w14:paraId="27412071" w14:textId="77777777" w:rsidR="00F17591" w:rsidRPr="00C310F4" w:rsidRDefault="00F17591" w:rsidP="00EA319A">
      <w:pPr>
        <w:pStyle w:val="ab"/>
        <w:ind w:right="-5"/>
        <w:rPr>
          <w:sz w:val="24"/>
        </w:rPr>
      </w:pPr>
    </w:p>
    <w:p w14:paraId="088644C7" w14:textId="77777777" w:rsidR="00F17591" w:rsidRDefault="00F17591" w:rsidP="001E7E48">
      <w:pPr>
        <w:spacing w:after="0" w:line="240" w:lineRule="auto"/>
        <w:ind w:right="4961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20942D6" w14:textId="77777777" w:rsidR="00F17591" w:rsidRDefault="00F17591" w:rsidP="001E7E48">
      <w:pPr>
        <w:spacing w:after="0" w:line="240" w:lineRule="auto"/>
        <w:ind w:right="4961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855DC97" w14:textId="77777777" w:rsidR="00F17591" w:rsidRDefault="00F17591" w:rsidP="00F060EC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70FC6651" w14:textId="77777777" w:rsidR="00F17591" w:rsidRDefault="00F17591" w:rsidP="002C410F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2C410F">
        <w:rPr>
          <w:rFonts w:ascii="Times New Roman" w:hAnsi="Times New Roman"/>
          <w:b/>
          <w:bCs/>
          <w:sz w:val="24"/>
          <w:szCs w:val="24"/>
        </w:rPr>
        <w:t xml:space="preserve">Глава Муниципального образования, </w:t>
      </w:r>
    </w:p>
    <w:p w14:paraId="1DEE2CFC" w14:textId="77777777" w:rsidR="00F17591" w:rsidRDefault="00F17591" w:rsidP="002C410F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2C410F">
        <w:rPr>
          <w:rFonts w:ascii="Times New Roman" w:hAnsi="Times New Roman"/>
          <w:b/>
          <w:bCs/>
          <w:sz w:val="24"/>
          <w:szCs w:val="24"/>
        </w:rPr>
        <w:t>исполняющий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2C410F">
        <w:rPr>
          <w:rFonts w:ascii="Times New Roman" w:hAnsi="Times New Roman"/>
          <w:b/>
          <w:bCs/>
          <w:sz w:val="24"/>
          <w:szCs w:val="24"/>
        </w:rPr>
        <w:t xml:space="preserve">полномочия председателя </w:t>
      </w:r>
    </w:p>
    <w:p w14:paraId="55408741" w14:textId="77777777" w:rsidR="00F17591" w:rsidRDefault="00F17591" w:rsidP="0058440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2C410F">
        <w:rPr>
          <w:rFonts w:ascii="Times New Roman" w:hAnsi="Times New Roman"/>
          <w:b/>
          <w:bCs/>
          <w:sz w:val="24"/>
          <w:szCs w:val="24"/>
        </w:rPr>
        <w:t>Муниципального Совета</w:t>
      </w: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                   Я.В.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Шибина</w:t>
      </w:r>
      <w:proofErr w:type="spellEnd"/>
    </w:p>
    <w:p w14:paraId="27919BEF" w14:textId="77777777" w:rsidR="00F17591" w:rsidRPr="001E7E48" w:rsidRDefault="00F17591" w:rsidP="00D25FB3">
      <w:pPr>
        <w:rPr>
          <w:rFonts w:ascii="Times New Roman" w:hAnsi="Times New Roman"/>
          <w:b/>
          <w:bCs/>
          <w:sz w:val="24"/>
          <w:szCs w:val="24"/>
        </w:rPr>
      </w:pPr>
    </w:p>
    <w:sectPr w:rsidR="00F17591" w:rsidRPr="001E7E48" w:rsidSect="00C21CD0">
      <w:headerReference w:type="default" r:id="rId8"/>
      <w:headerReference w:type="first" r:id="rId9"/>
      <w:type w:val="continuous"/>
      <w:pgSz w:w="12240" w:h="15840"/>
      <w:pgMar w:top="425" w:right="1304" w:bottom="709" w:left="1304" w:header="420" w:footer="119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664B3E" w14:textId="77777777" w:rsidR="00CD1AC4" w:rsidRDefault="00CD1AC4" w:rsidP="003441B1">
      <w:pPr>
        <w:spacing w:after="0" w:line="240" w:lineRule="auto"/>
      </w:pPr>
      <w:r>
        <w:separator/>
      </w:r>
    </w:p>
  </w:endnote>
  <w:endnote w:type="continuationSeparator" w:id="0">
    <w:p w14:paraId="46C0FFE7" w14:textId="77777777" w:rsidR="00CD1AC4" w:rsidRDefault="00CD1AC4" w:rsidP="003441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9399A4" w14:textId="77777777" w:rsidR="00CD1AC4" w:rsidRDefault="00CD1AC4" w:rsidP="003441B1">
      <w:pPr>
        <w:spacing w:after="0" w:line="240" w:lineRule="auto"/>
      </w:pPr>
      <w:r>
        <w:separator/>
      </w:r>
    </w:p>
  </w:footnote>
  <w:footnote w:type="continuationSeparator" w:id="0">
    <w:p w14:paraId="1B98BF27" w14:textId="77777777" w:rsidR="00CD1AC4" w:rsidRDefault="00CD1AC4" w:rsidP="003441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FC8F4" w14:textId="77777777" w:rsidR="00F17591" w:rsidRDefault="00F17591">
    <w:pPr>
      <w:pStyle w:val="a5"/>
      <w:jc w:val="center"/>
    </w:pPr>
  </w:p>
  <w:p w14:paraId="09CD2777" w14:textId="77777777" w:rsidR="00F17591" w:rsidRDefault="00F17591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5AFD6" w14:textId="34F63506" w:rsidR="00F17591" w:rsidRDefault="00E17F0B" w:rsidP="00FF4724">
    <w:pPr>
      <w:pStyle w:val="a5"/>
      <w:jc w:val="center"/>
      <w:rPr>
        <w:rFonts w:ascii="Times New Roman" w:hAnsi="Times New Roman"/>
        <w:sz w:val="24"/>
        <w:szCs w:val="24"/>
      </w:rPr>
    </w:pPr>
    <w:r>
      <w:rPr>
        <w:noProof/>
      </w:rPr>
      <w:drawing>
        <wp:inline distT="0" distB="0" distL="0" distR="0" wp14:anchorId="12EB163B" wp14:editId="393803CA">
          <wp:extent cx="514350" cy="590550"/>
          <wp:effectExtent l="0" t="0" r="0" b="0"/>
          <wp:docPr id="1" name="Рисунок 1" descr="Описание: Описание: Коломна_гер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Описание: Описание: Коломна_герб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87768C7" w14:textId="77777777" w:rsidR="00F17591" w:rsidRDefault="00F17591" w:rsidP="00FF4724">
    <w:pPr>
      <w:pStyle w:val="a5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 xml:space="preserve">Внутригородское муниципальное образование </w:t>
    </w:r>
    <w:r>
      <w:rPr>
        <w:rFonts w:ascii="Times New Roman" w:hAnsi="Times New Roman"/>
        <w:sz w:val="24"/>
        <w:szCs w:val="24"/>
      </w:rPr>
      <w:br/>
      <w:t>города федерального значения Санкт-Петербурга муниципальный округ Коломна</w:t>
    </w:r>
  </w:p>
  <w:p w14:paraId="77FB716E" w14:textId="77777777" w:rsidR="00F17591" w:rsidRDefault="00F17591" w:rsidP="00FF4724">
    <w:pPr>
      <w:pStyle w:val="a5"/>
      <w:jc w:val="center"/>
      <w:rPr>
        <w:rFonts w:ascii="Times New Roman" w:hAnsi="Times New Roman"/>
        <w:b/>
        <w:spacing w:val="20"/>
        <w:sz w:val="24"/>
        <w:szCs w:val="24"/>
      </w:rPr>
    </w:pPr>
    <w:r>
      <w:rPr>
        <w:rFonts w:ascii="Times New Roman" w:hAnsi="Times New Roman"/>
        <w:b/>
        <w:spacing w:val="20"/>
        <w:sz w:val="24"/>
        <w:szCs w:val="24"/>
      </w:rPr>
      <w:t>МУНИЦИПАЛЬНЫЙ СОВЕТ</w:t>
    </w:r>
  </w:p>
  <w:p w14:paraId="043B92AF" w14:textId="77777777" w:rsidR="00F17591" w:rsidRDefault="00F17591" w:rsidP="00FF4724">
    <w:pPr>
      <w:pStyle w:val="a5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 xml:space="preserve">(седьмой созыв </w:t>
    </w:r>
    <w:proofErr w:type="gramStart"/>
    <w:r>
      <w:rPr>
        <w:rFonts w:ascii="Times New Roman" w:hAnsi="Times New Roman"/>
        <w:sz w:val="24"/>
        <w:szCs w:val="24"/>
      </w:rPr>
      <w:t>2024-2029</w:t>
    </w:r>
    <w:proofErr w:type="gramEnd"/>
    <w:r>
      <w:rPr>
        <w:rFonts w:ascii="Times New Roman" w:hAnsi="Times New Roman"/>
        <w:sz w:val="24"/>
        <w:szCs w:val="24"/>
      </w:rPr>
      <w:t xml:space="preserve"> гг.)</w:t>
    </w:r>
  </w:p>
  <w:p w14:paraId="7C76F1A7" w14:textId="77777777" w:rsidR="00F17591" w:rsidRDefault="00CD1AC4" w:rsidP="00FF4724">
    <w:pPr>
      <w:tabs>
        <w:tab w:val="center" w:pos="4677"/>
        <w:tab w:val="right" w:pos="9355"/>
      </w:tabs>
      <w:spacing w:after="0" w:line="240" w:lineRule="auto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pict w14:anchorId="5FC07F64">
        <v:rect id="_x0000_i1025" style="width:481.95pt;height:2.25pt" o:hralign="center" o:hrstd="t" o:hrnoshade="t" o:hr="t" fillcolor="black" stroked="f"/>
      </w:pict>
    </w:r>
  </w:p>
  <w:p w14:paraId="7A2188B4" w14:textId="77777777" w:rsidR="00F17591" w:rsidRDefault="00F17591" w:rsidP="00FF4724">
    <w:pPr>
      <w:pStyle w:val="a5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Набережная Крюкова канала, д. 11, Санкт-Петербург, 190068</w:t>
    </w:r>
  </w:p>
  <w:p w14:paraId="7386571A" w14:textId="77777777" w:rsidR="00F17591" w:rsidRPr="00365D8A" w:rsidRDefault="00F17591" w:rsidP="00365D8A">
    <w:pPr>
      <w:pStyle w:val="a5"/>
      <w:jc w:val="center"/>
      <w:rPr>
        <w:rFonts w:ascii="Times New Roman" w:hAnsi="Times New Roman"/>
        <w:b/>
        <w:sz w:val="24"/>
        <w:szCs w:val="24"/>
      </w:rPr>
    </w:pPr>
  </w:p>
  <w:p w14:paraId="03C86813" w14:textId="77777777" w:rsidR="00F17591" w:rsidRPr="00365D8A" w:rsidRDefault="00F17591" w:rsidP="00365D8A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97C34"/>
    <w:multiLevelType w:val="hybridMultilevel"/>
    <w:tmpl w:val="95964100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3FFF64CC"/>
    <w:multiLevelType w:val="hybridMultilevel"/>
    <w:tmpl w:val="93A0FF82"/>
    <w:lvl w:ilvl="0" w:tplc="C34E294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4A6C595F"/>
    <w:multiLevelType w:val="multilevel"/>
    <w:tmpl w:val="589E148A"/>
    <w:lvl w:ilvl="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57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00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cs="Times New Roman" w:hint="default"/>
      </w:rPr>
    </w:lvl>
  </w:abstractNum>
  <w:abstractNum w:abstractNumId="3" w15:restartNumberingAfterBreak="0">
    <w:nsid w:val="7E2821B6"/>
    <w:multiLevelType w:val="hybridMultilevel"/>
    <w:tmpl w:val="93A0FF82"/>
    <w:lvl w:ilvl="0" w:tplc="C34E294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 w16cid:durableId="1299605323">
    <w:abstractNumId w:val="1"/>
  </w:num>
  <w:num w:numId="2" w16cid:durableId="402601897">
    <w:abstractNumId w:val="3"/>
  </w:num>
  <w:num w:numId="3" w16cid:durableId="2129667052">
    <w:abstractNumId w:val="2"/>
  </w:num>
  <w:num w:numId="4" w16cid:durableId="279607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08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99A"/>
    <w:rsid w:val="00003F58"/>
    <w:rsid w:val="00012FA0"/>
    <w:rsid w:val="000161B5"/>
    <w:rsid w:val="00023AA6"/>
    <w:rsid w:val="00030109"/>
    <w:rsid w:val="00030560"/>
    <w:rsid w:val="0005340E"/>
    <w:rsid w:val="0005707D"/>
    <w:rsid w:val="00060C48"/>
    <w:rsid w:val="00062FB6"/>
    <w:rsid w:val="00086BFA"/>
    <w:rsid w:val="000956F9"/>
    <w:rsid w:val="000B53EA"/>
    <w:rsid w:val="000C00E6"/>
    <w:rsid w:val="000C7E26"/>
    <w:rsid w:val="000D0D59"/>
    <w:rsid w:val="000D5307"/>
    <w:rsid w:val="000D58A9"/>
    <w:rsid w:val="000E1E5B"/>
    <w:rsid w:val="000F2D0F"/>
    <w:rsid w:val="001034FC"/>
    <w:rsid w:val="00104ED6"/>
    <w:rsid w:val="001130BB"/>
    <w:rsid w:val="0011546C"/>
    <w:rsid w:val="00134CD2"/>
    <w:rsid w:val="00135A96"/>
    <w:rsid w:val="00140A23"/>
    <w:rsid w:val="001436CB"/>
    <w:rsid w:val="00150DB3"/>
    <w:rsid w:val="00153C40"/>
    <w:rsid w:val="001576BA"/>
    <w:rsid w:val="00162307"/>
    <w:rsid w:val="00166B81"/>
    <w:rsid w:val="0016750B"/>
    <w:rsid w:val="001700AD"/>
    <w:rsid w:val="00174BED"/>
    <w:rsid w:val="00183A8D"/>
    <w:rsid w:val="001A1BE3"/>
    <w:rsid w:val="001A4F49"/>
    <w:rsid w:val="001B3A58"/>
    <w:rsid w:val="001B5E81"/>
    <w:rsid w:val="001B7426"/>
    <w:rsid w:val="001C79AB"/>
    <w:rsid w:val="001D694A"/>
    <w:rsid w:val="001E7E48"/>
    <w:rsid w:val="001F144A"/>
    <w:rsid w:val="00203802"/>
    <w:rsid w:val="0021446D"/>
    <w:rsid w:val="00214486"/>
    <w:rsid w:val="0022465C"/>
    <w:rsid w:val="002516A8"/>
    <w:rsid w:val="00262D08"/>
    <w:rsid w:val="00273AEC"/>
    <w:rsid w:val="002770B1"/>
    <w:rsid w:val="0028013F"/>
    <w:rsid w:val="002A3960"/>
    <w:rsid w:val="002B4049"/>
    <w:rsid w:val="002B4E36"/>
    <w:rsid w:val="002C134B"/>
    <w:rsid w:val="002C2ABD"/>
    <w:rsid w:val="002C410F"/>
    <w:rsid w:val="002D0CDB"/>
    <w:rsid w:val="002D0CE5"/>
    <w:rsid w:val="002D1DF3"/>
    <w:rsid w:val="00303EDB"/>
    <w:rsid w:val="00305825"/>
    <w:rsid w:val="003236FE"/>
    <w:rsid w:val="00327CAF"/>
    <w:rsid w:val="003310EE"/>
    <w:rsid w:val="003441B1"/>
    <w:rsid w:val="00344305"/>
    <w:rsid w:val="003601CE"/>
    <w:rsid w:val="003648AC"/>
    <w:rsid w:val="00365D8A"/>
    <w:rsid w:val="0037566E"/>
    <w:rsid w:val="00384990"/>
    <w:rsid w:val="00384CC3"/>
    <w:rsid w:val="00387133"/>
    <w:rsid w:val="003873DC"/>
    <w:rsid w:val="00396EE1"/>
    <w:rsid w:val="003A0AA6"/>
    <w:rsid w:val="003A2F4E"/>
    <w:rsid w:val="003B13C3"/>
    <w:rsid w:val="003B23F4"/>
    <w:rsid w:val="003B3CDD"/>
    <w:rsid w:val="003B4764"/>
    <w:rsid w:val="003C0EFE"/>
    <w:rsid w:val="003C1FA9"/>
    <w:rsid w:val="003D05C4"/>
    <w:rsid w:val="003E2146"/>
    <w:rsid w:val="003E329A"/>
    <w:rsid w:val="004113EA"/>
    <w:rsid w:val="0041150B"/>
    <w:rsid w:val="004229FB"/>
    <w:rsid w:val="00423129"/>
    <w:rsid w:val="00431D76"/>
    <w:rsid w:val="004365AF"/>
    <w:rsid w:val="004460CC"/>
    <w:rsid w:val="004573B5"/>
    <w:rsid w:val="00460F9F"/>
    <w:rsid w:val="004733C0"/>
    <w:rsid w:val="004758EC"/>
    <w:rsid w:val="00480C2E"/>
    <w:rsid w:val="00480C4D"/>
    <w:rsid w:val="004860F2"/>
    <w:rsid w:val="004920DB"/>
    <w:rsid w:val="004A13C0"/>
    <w:rsid w:val="004A75CE"/>
    <w:rsid w:val="004B5ADE"/>
    <w:rsid w:val="004B66C1"/>
    <w:rsid w:val="004B672E"/>
    <w:rsid w:val="004C1FF5"/>
    <w:rsid w:val="004C305E"/>
    <w:rsid w:val="004E08C3"/>
    <w:rsid w:val="004E0B9E"/>
    <w:rsid w:val="004E0FA7"/>
    <w:rsid w:val="00510DBA"/>
    <w:rsid w:val="00542814"/>
    <w:rsid w:val="00547682"/>
    <w:rsid w:val="00551D16"/>
    <w:rsid w:val="00566D50"/>
    <w:rsid w:val="00567109"/>
    <w:rsid w:val="00570F3B"/>
    <w:rsid w:val="0058437F"/>
    <w:rsid w:val="00584406"/>
    <w:rsid w:val="00587FC9"/>
    <w:rsid w:val="00591F79"/>
    <w:rsid w:val="0059656B"/>
    <w:rsid w:val="005A05DF"/>
    <w:rsid w:val="005A64E9"/>
    <w:rsid w:val="005B293C"/>
    <w:rsid w:val="005B5114"/>
    <w:rsid w:val="005B6A92"/>
    <w:rsid w:val="005B7EDA"/>
    <w:rsid w:val="005D7B2D"/>
    <w:rsid w:val="005F0537"/>
    <w:rsid w:val="005F0D65"/>
    <w:rsid w:val="005F25DE"/>
    <w:rsid w:val="005F64B4"/>
    <w:rsid w:val="005F6DD2"/>
    <w:rsid w:val="00601091"/>
    <w:rsid w:val="006023FA"/>
    <w:rsid w:val="00604676"/>
    <w:rsid w:val="00613AD8"/>
    <w:rsid w:val="00631CBD"/>
    <w:rsid w:val="006539D1"/>
    <w:rsid w:val="0065427A"/>
    <w:rsid w:val="00674A51"/>
    <w:rsid w:val="00683B2A"/>
    <w:rsid w:val="006911F1"/>
    <w:rsid w:val="00696D66"/>
    <w:rsid w:val="006A127B"/>
    <w:rsid w:val="006A138D"/>
    <w:rsid w:val="006A2145"/>
    <w:rsid w:val="006A33CA"/>
    <w:rsid w:val="006A4800"/>
    <w:rsid w:val="006C097C"/>
    <w:rsid w:val="006C399A"/>
    <w:rsid w:val="006C7B8E"/>
    <w:rsid w:val="006D0F6C"/>
    <w:rsid w:val="006D324A"/>
    <w:rsid w:val="006D7E3F"/>
    <w:rsid w:val="006E3594"/>
    <w:rsid w:val="006E3D3B"/>
    <w:rsid w:val="006F1C14"/>
    <w:rsid w:val="006F22CA"/>
    <w:rsid w:val="006F2796"/>
    <w:rsid w:val="006F478F"/>
    <w:rsid w:val="00710E76"/>
    <w:rsid w:val="00715260"/>
    <w:rsid w:val="00723E20"/>
    <w:rsid w:val="00723E83"/>
    <w:rsid w:val="00743188"/>
    <w:rsid w:val="00746C7E"/>
    <w:rsid w:val="00747FD0"/>
    <w:rsid w:val="007505E5"/>
    <w:rsid w:val="00754548"/>
    <w:rsid w:val="0076185B"/>
    <w:rsid w:val="00767690"/>
    <w:rsid w:val="00772EF0"/>
    <w:rsid w:val="00784D81"/>
    <w:rsid w:val="007A74EB"/>
    <w:rsid w:val="007B7B43"/>
    <w:rsid w:val="007C022F"/>
    <w:rsid w:val="007C1A09"/>
    <w:rsid w:val="007E277B"/>
    <w:rsid w:val="007E74E5"/>
    <w:rsid w:val="007F6594"/>
    <w:rsid w:val="008076AF"/>
    <w:rsid w:val="00807CBF"/>
    <w:rsid w:val="00820D35"/>
    <w:rsid w:val="00824D45"/>
    <w:rsid w:val="0084484C"/>
    <w:rsid w:val="00851B28"/>
    <w:rsid w:val="008521B8"/>
    <w:rsid w:val="0085485C"/>
    <w:rsid w:val="00855E7A"/>
    <w:rsid w:val="008571BA"/>
    <w:rsid w:val="008708F9"/>
    <w:rsid w:val="00871712"/>
    <w:rsid w:val="0087694B"/>
    <w:rsid w:val="008903A5"/>
    <w:rsid w:val="00894D73"/>
    <w:rsid w:val="00895E92"/>
    <w:rsid w:val="008A24DC"/>
    <w:rsid w:val="008B2C23"/>
    <w:rsid w:val="008B2F60"/>
    <w:rsid w:val="008C112C"/>
    <w:rsid w:val="008D019A"/>
    <w:rsid w:val="008E1BEA"/>
    <w:rsid w:val="008E3176"/>
    <w:rsid w:val="008F081C"/>
    <w:rsid w:val="008F64F0"/>
    <w:rsid w:val="00902239"/>
    <w:rsid w:val="00911A33"/>
    <w:rsid w:val="009156E8"/>
    <w:rsid w:val="00934193"/>
    <w:rsid w:val="00936419"/>
    <w:rsid w:val="0093697D"/>
    <w:rsid w:val="009502D4"/>
    <w:rsid w:val="009525AC"/>
    <w:rsid w:val="00952709"/>
    <w:rsid w:val="0098606A"/>
    <w:rsid w:val="0099399D"/>
    <w:rsid w:val="009A1768"/>
    <w:rsid w:val="009C0872"/>
    <w:rsid w:val="009C6F63"/>
    <w:rsid w:val="009C7E64"/>
    <w:rsid w:val="009D2B49"/>
    <w:rsid w:val="009D3D71"/>
    <w:rsid w:val="009D559C"/>
    <w:rsid w:val="009E16E6"/>
    <w:rsid w:val="009F4E36"/>
    <w:rsid w:val="009F6BF8"/>
    <w:rsid w:val="00A122A7"/>
    <w:rsid w:val="00A14DD7"/>
    <w:rsid w:val="00A30826"/>
    <w:rsid w:val="00A376C9"/>
    <w:rsid w:val="00A53070"/>
    <w:rsid w:val="00A64612"/>
    <w:rsid w:val="00A82419"/>
    <w:rsid w:val="00A84853"/>
    <w:rsid w:val="00A900A6"/>
    <w:rsid w:val="00A90711"/>
    <w:rsid w:val="00A90B20"/>
    <w:rsid w:val="00A919A9"/>
    <w:rsid w:val="00A92039"/>
    <w:rsid w:val="00A92FEC"/>
    <w:rsid w:val="00A97BDA"/>
    <w:rsid w:val="00AB40AB"/>
    <w:rsid w:val="00AB7633"/>
    <w:rsid w:val="00AB7BCB"/>
    <w:rsid w:val="00AC2CC8"/>
    <w:rsid w:val="00AC6FC5"/>
    <w:rsid w:val="00AD16F3"/>
    <w:rsid w:val="00AD5589"/>
    <w:rsid w:val="00AE1FBE"/>
    <w:rsid w:val="00B12B93"/>
    <w:rsid w:val="00B1596C"/>
    <w:rsid w:val="00B202FA"/>
    <w:rsid w:val="00B213B7"/>
    <w:rsid w:val="00B2191E"/>
    <w:rsid w:val="00B24B4F"/>
    <w:rsid w:val="00B26363"/>
    <w:rsid w:val="00B26452"/>
    <w:rsid w:val="00B264F8"/>
    <w:rsid w:val="00B406D5"/>
    <w:rsid w:val="00B45A62"/>
    <w:rsid w:val="00B47B4D"/>
    <w:rsid w:val="00B47EBE"/>
    <w:rsid w:val="00B54404"/>
    <w:rsid w:val="00B63AD8"/>
    <w:rsid w:val="00B657B3"/>
    <w:rsid w:val="00B73450"/>
    <w:rsid w:val="00B74E8B"/>
    <w:rsid w:val="00B85B4C"/>
    <w:rsid w:val="00B8646F"/>
    <w:rsid w:val="00B9133D"/>
    <w:rsid w:val="00B93605"/>
    <w:rsid w:val="00BA31F4"/>
    <w:rsid w:val="00BA5614"/>
    <w:rsid w:val="00BB1237"/>
    <w:rsid w:val="00BB13FE"/>
    <w:rsid w:val="00BC0A1A"/>
    <w:rsid w:val="00BC39CD"/>
    <w:rsid w:val="00BD015F"/>
    <w:rsid w:val="00BD02EA"/>
    <w:rsid w:val="00BD0F2D"/>
    <w:rsid w:val="00BD5082"/>
    <w:rsid w:val="00BE0936"/>
    <w:rsid w:val="00BF0DE3"/>
    <w:rsid w:val="00BF0FBE"/>
    <w:rsid w:val="00BF3C7E"/>
    <w:rsid w:val="00C117FB"/>
    <w:rsid w:val="00C12650"/>
    <w:rsid w:val="00C148F1"/>
    <w:rsid w:val="00C15AA8"/>
    <w:rsid w:val="00C21CD0"/>
    <w:rsid w:val="00C310F4"/>
    <w:rsid w:val="00C328E1"/>
    <w:rsid w:val="00C65FC2"/>
    <w:rsid w:val="00C7259B"/>
    <w:rsid w:val="00C73613"/>
    <w:rsid w:val="00C749D8"/>
    <w:rsid w:val="00C74DB0"/>
    <w:rsid w:val="00C82EC1"/>
    <w:rsid w:val="00C839AE"/>
    <w:rsid w:val="00C861A9"/>
    <w:rsid w:val="00C9000B"/>
    <w:rsid w:val="00C92AC2"/>
    <w:rsid w:val="00CA1194"/>
    <w:rsid w:val="00CA6ACF"/>
    <w:rsid w:val="00CB0859"/>
    <w:rsid w:val="00CB4FE2"/>
    <w:rsid w:val="00CC2839"/>
    <w:rsid w:val="00CD1AC4"/>
    <w:rsid w:val="00CD5665"/>
    <w:rsid w:val="00CE30A3"/>
    <w:rsid w:val="00D026C8"/>
    <w:rsid w:val="00D16AEB"/>
    <w:rsid w:val="00D174F8"/>
    <w:rsid w:val="00D17BAA"/>
    <w:rsid w:val="00D2053E"/>
    <w:rsid w:val="00D24F33"/>
    <w:rsid w:val="00D2504D"/>
    <w:rsid w:val="00D25272"/>
    <w:rsid w:val="00D25FB3"/>
    <w:rsid w:val="00D30098"/>
    <w:rsid w:val="00D34E92"/>
    <w:rsid w:val="00D36600"/>
    <w:rsid w:val="00D528F1"/>
    <w:rsid w:val="00D70B34"/>
    <w:rsid w:val="00D8066E"/>
    <w:rsid w:val="00D8160C"/>
    <w:rsid w:val="00D869CD"/>
    <w:rsid w:val="00D91D3E"/>
    <w:rsid w:val="00D9234E"/>
    <w:rsid w:val="00D96DE4"/>
    <w:rsid w:val="00DD1D73"/>
    <w:rsid w:val="00DD3926"/>
    <w:rsid w:val="00DF0B2B"/>
    <w:rsid w:val="00E03894"/>
    <w:rsid w:val="00E06FCA"/>
    <w:rsid w:val="00E1034E"/>
    <w:rsid w:val="00E17F0B"/>
    <w:rsid w:val="00E33651"/>
    <w:rsid w:val="00E33B75"/>
    <w:rsid w:val="00E36268"/>
    <w:rsid w:val="00E67FDB"/>
    <w:rsid w:val="00E73600"/>
    <w:rsid w:val="00E86E24"/>
    <w:rsid w:val="00E93231"/>
    <w:rsid w:val="00EA319A"/>
    <w:rsid w:val="00EA32A7"/>
    <w:rsid w:val="00EC2AB1"/>
    <w:rsid w:val="00ED0BAF"/>
    <w:rsid w:val="00ED2C5F"/>
    <w:rsid w:val="00ED46AB"/>
    <w:rsid w:val="00EF7239"/>
    <w:rsid w:val="00F01264"/>
    <w:rsid w:val="00F03174"/>
    <w:rsid w:val="00F060EC"/>
    <w:rsid w:val="00F103F5"/>
    <w:rsid w:val="00F17591"/>
    <w:rsid w:val="00F32273"/>
    <w:rsid w:val="00F329D5"/>
    <w:rsid w:val="00F51BA0"/>
    <w:rsid w:val="00F642DC"/>
    <w:rsid w:val="00F64AB0"/>
    <w:rsid w:val="00F64F62"/>
    <w:rsid w:val="00F70FA4"/>
    <w:rsid w:val="00F87F4D"/>
    <w:rsid w:val="00FA041B"/>
    <w:rsid w:val="00FA6549"/>
    <w:rsid w:val="00FA68C2"/>
    <w:rsid w:val="00FD5772"/>
    <w:rsid w:val="00FE1C69"/>
    <w:rsid w:val="00FF4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6FC88B4"/>
  <w15:docId w15:val="{819FC5C7-D6B1-4846-8389-650357496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42D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E0B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4E0B9E"/>
    <w:rPr>
      <w:rFonts w:ascii="Tahoma" w:hAnsi="Tahoma" w:cs="Tahoma"/>
      <w:sz w:val="16"/>
      <w:szCs w:val="16"/>
    </w:rPr>
  </w:style>
  <w:style w:type="character" w:customStyle="1" w:styleId="FontStyle12">
    <w:name w:val="Font Style12"/>
    <w:basedOn w:val="a0"/>
    <w:uiPriority w:val="99"/>
    <w:rsid w:val="00DD3926"/>
    <w:rPr>
      <w:rFonts w:ascii="Times New Roman" w:hAnsi="Times New Roman" w:cs="Times New Roman"/>
      <w:b/>
      <w:bCs/>
      <w:sz w:val="22"/>
      <w:szCs w:val="22"/>
    </w:rPr>
  </w:style>
  <w:style w:type="paragraph" w:styleId="a5">
    <w:name w:val="header"/>
    <w:basedOn w:val="a"/>
    <w:link w:val="a6"/>
    <w:uiPriority w:val="99"/>
    <w:rsid w:val="003441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3441B1"/>
    <w:rPr>
      <w:rFonts w:cs="Times New Roman"/>
    </w:rPr>
  </w:style>
  <w:style w:type="paragraph" w:styleId="a7">
    <w:name w:val="footer"/>
    <w:basedOn w:val="a"/>
    <w:link w:val="a8"/>
    <w:uiPriority w:val="99"/>
    <w:rsid w:val="003441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3441B1"/>
    <w:rPr>
      <w:rFonts w:cs="Times New Roman"/>
    </w:rPr>
  </w:style>
  <w:style w:type="character" w:styleId="a9">
    <w:name w:val="Hyperlink"/>
    <w:basedOn w:val="a0"/>
    <w:uiPriority w:val="99"/>
    <w:rsid w:val="002C410F"/>
    <w:rPr>
      <w:rFonts w:cs="Times New Roman"/>
      <w:color w:val="0000FF"/>
      <w:u w:val="single"/>
    </w:rPr>
  </w:style>
  <w:style w:type="paragraph" w:styleId="aa">
    <w:name w:val="List Paragraph"/>
    <w:basedOn w:val="a"/>
    <w:uiPriority w:val="99"/>
    <w:qFormat/>
    <w:rsid w:val="00D25FB3"/>
    <w:pPr>
      <w:ind w:left="720"/>
      <w:contextualSpacing/>
    </w:pPr>
  </w:style>
  <w:style w:type="paragraph" w:styleId="ab">
    <w:name w:val="Body Text"/>
    <w:basedOn w:val="a"/>
    <w:link w:val="ac"/>
    <w:uiPriority w:val="99"/>
    <w:rsid w:val="00EA319A"/>
    <w:pPr>
      <w:spacing w:after="0" w:line="240" w:lineRule="auto"/>
      <w:jc w:val="both"/>
    </w:pPr>
    <w:rPr>
      <w:rFonts w:ascii="Times New Roman" w:hAnsi="Times New Roman"/>
      <w:sz w:val="28"/>
      <w:szCs w:val="24"/>
    </w:rPr>
  </w:style>
  <w:style w:type="character" w:customStyle="1" w:styleId="ac">
    <w:name w:val="Основной текст Знак"/>
    <w:basedOn w:val="a0"/>
    <w:link w:val="ab"/>
    <w:uiPriority w:val="99"/>
    <w:semiHidden/>
    <w:locked/>
    <w:rsid w:val="003C1FA9"/>
    <w:rPr>
      <w:rFonts w:cs="Times New Roman"/>
    </w:rPr>
  </w:style>
  <w:style w:type="character" w:customStyle="1" w:styleId="markedcontent">
    <w:name w:val="markedcontent"/>
    <w:basedOn w:val="a0"/>
    <w:uiPriority w:val="99"/>
    <w:rsid w:val="00EA319A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768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68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68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68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6CE422-8F8E-4801-BDD8-5920C093F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637</Words>
  <Characters>3636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</vt:lpstr>
    </vt:vector>
  </TitlesOfParts>
  <Company/>
  <LinksUpToDate>false</LinksUpToDate>
  <CharactersWithSpaces>4265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/>
  <dc:creator>voloshin</dc:creator>
  <cp:keywords/>
  <dc:description/>
  <cp:lastModifiedBy>kolomna mo</cp:lastModifiedBy>
  <cp:revision>2</cp:revision>
  <cp:lastPrinted>2024-12-10T10:36:00Z</cp:lastPrinted>
  <dcterms:created xsi:type="dcterms:W3CDTF">2026-06-15T12:18:00Z</dcterms:created>
  <dcterms:modified xsi:type="dcterms:W3CDTF">2026-06-15T12:18:00Z</dcterms:modified>
</cp:coreProperties>
</file>